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ED" w:rsidRDefault="002F74ED" w:rsidP="002F74ED">
      <w:pPr>
        <w:pStyle w:val="a5"/>
        <w:rPr>
          <w:caps/>
          <w:sz w:val="36"/>
          <w:szCs w:val="36"/>
        </w:rPr>
      </w:pPr>
      <w:r>
        <w:rPr>
          <w:caps/>
          <w:sz w:val="36"/>
          <w:szCs w:val="36"/>
        </w:rPr>
        <w:t>РАСПОРЯЖЕНИЕ</w:t>
      </w:r>
    </w:p>
    <w:p w:rsidR="002F74ED" w:rsidRDefault="002F74ED" w:rsidP="002F74ED">
      <w:pPr>
        <w:pStyle w:val="a5"/>
        <w:rPr>
          <w:caps/>
          <w:sz w:val="36"/>
          <w:szCs w:val="36"/>
        </w:rPr>
      </w:pPr>
    </w:p>
    <w:p w:rsidR="002F74ED" w:rsidRDefault="002F74ED" w:rsidP="002F74ED">
      <w:pPr>
        <w:pStyle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ГЛАВЫ АДМИНИСТРАЦИИ сельского поселения</w:t>
      </w:r>
    </w:p>
    <w:p w:rsidR="002F74ED" w:rsidRDefault="002F74ED" w:rsidP="002F74ED">
      <w:pPr>
        <w:pStyle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МАЗЕЙСКИЙ сельсовет Добринского муниципального района ЛИПЕЦКОЙ ОБЛАСТИ РОССИЙСКОЙ ФЕДЕРАЦИИ</w:t>
      </w:r>
    </w:p>
    <w:p w:rsidR="002F74ED" w:rsidRDefault="002F74ED" w:rsidP="002F74ED"/>
    <w:p w:rsidR="002F74ED" w:rsidRDefault="002F74ED" w:rsidP="002F74ED">
      <w:pPr>
        <w:pStyle w:val="a3"/>
        <w:tabs>
          <w:tab w:val="left" w:pos="708"/>
        </w:tabs>
      </w:pPr>
      <w:r>
        <w:t xml:space="preserve">           </w:t>
      </w:r>
    </w:p>
    <w:p w:rsidR="002F74ED" w:rsidRDefault="002F74ED" w:rsidP="002F74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18.01.2019 г.                                                                                              № </w:t>
      </w:r>
      <w:r w:rsidR="009501C1">
        <w:rPr>
          <w:bCs/>
          <w:sz w:val="28"/>
          <w:szCs w:val="28"/>
        </w:rPr>
        <w:t>8</w:t>
      </w:r>
    </w:p>
    <w:p w:rsidR="002F74ED" w:rsidRDefault="002F74ED" w:rsidP="002F74ED">
      <w:pPr>
        <w:pStyle w:val="a3"/>
        <w:tabs>
          <w:tab w:val="left" w:pos="708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азейка</w:t>
      </w:r>
      <w:proofErr w:type="spellEnd"/>
    </w:p>
    <w:p w:rsidR="002F74ED" w:rsidRDefault="002F74ED" w:rsidP="002F74ED">
      <w:pPr>
        <w:pStyle w:val="a3"/>
        <w:tabs>
          <w:tab w:val="left" w:pos="708"/>
        </w:tabs>
        <w:rPr>
          <w:sz w:val="28"/>
          <w:szCs w:val="28"/>
        </w:rPr>
      </w:pPr>
    </w:p>
    <w:p w:rsidR="002F74ED" w:rsidRDefault="002F74ED" w:rsidP="002F74ED">
      <w:pPr>
        <w:pStyle w:val="a3"/>
        <w:tabs>
          <w:tab w:val="left" w:pos="708"/>
        </w:tabs>
        <w:rPr>
          <w:sz w:val="28"/>
          <w:szCs w:val="28"/>
        </w:rPr>
      </w:pPr>
    </w:p>
    <w:p w:rsidR="002F74ED" w:rsidRDefault="002F74ED" w:rsidP="002F74ED">
      <w:pPr>
        <w:pStyle w:val="a3"/>
        <w:tabs>
          <w:tab w:val="left" w:pos="708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74ED" w:rsidTr="002F74ED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F74ED" w:rsidRDefault="002F74E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Об утверждении отчета об исполнении бюджета  сельского поселения </w:t>
            </w:r>
            <w:proofErr w:type="spellStart"/>
            <w:r>
              <w:rPr>
                <w:b/>
                <w:sz w:val="28"/>
                <w:lang w:eastAsia="en-US"/>
              </w:rPr>
              <w:t>Мазейский</w:t>
            </w:r>
            <w:proofErr w:type="spellEnd"/>
            <w:r>
              <w:rPr>
                <w:b/>
                <w:sz w:val="28"/>
                <w:lang w:eastAsia="en-US"/>
              </w:rPr>
              <w:t xml:space="preserve"> сельсовет </w:t>
            </w:r>
            <w:proofErr w:type="spellStart"/>
            <w:r>
              <w:rPr>
                <w:b/>
                <w:sz w:val="28"/>
                <w:lang w:eastAsia="en-US"/>
              </w:rPr>
              <w:t>Добринского</w:t>
            </w:r>
            <w:proofErr w:type="spellEnd"/>
            <w:r>
              <w:rPr>
                <w:b/>
                <w:sz w:val="28"/>
                <w:lang w:eastAsia="en-US"/>
              </w:rPr>
              <w:t xml:space="preserve"> муниципального района Липецкой области Российской Федерации за 2018 год</w:t>
            </w:r>
          </w:p>
          <w:p w:rsidR="002F74ED" w:rsidRDefault="002F74ED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F74ED" w:rsidRDefault="002F74ED" w:rsidP="002F74ED">
      <w:pPr>
        <w:rPr>
          <w:sz w:val="28"/>
          <w:szCs w:val="28"/>
        </w:rPr>
      </w:pPr>
    </w:p>
    <w:p w:rsidR="002F74ED" w:rsidRDefault="002F74ED" w:rsidP="002F74ED">
      <w:pPr>
        <w:rPr>
          <w:sz w:val="28"/>
          <w:szCs w:val="28"/>
        </w:rPr>
      </w:pPr>
    </w:p>
    <w:p w:rsidR="002F74ED" w:rsidRDefault="002F74ED" w:rsidP="002F74ED">
      <w:pPr>
        <w:rPr>
          <w:sz w:val="28"/>
          <w:szCs w:val="28"/>
        </w:rPr>
      </w:pPr>
    </w:p>
    <w:p w:rsidR="002F74ED" w:rsidRDefault="002F74ED" w:rsidP="002F74ED">
      <w:pPr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пунктом 5 статьи 264.2 Бюджетного кодекса Российской Федерации, рассмотрев данные об исполнении бюджета сельского поселения </w:t>
      </w:r>
      <w:proofErr w:type="spellStart"/>
      <w:r>
        <w:rPr>
          <w:sz w:val="28"/>
        </w:rPr>
        <w:t>Мазейский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 Липецкой области Российской Федерации </w:t>
      </w:r>
    </w:p>
    <w:p w:rsidR="002F74ED" w:rsidRDefault="002F74ED" w:rsidP="002F74ED">
      <w:pPr>
        <w:ind w:firstLine="900"/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2F74ED" w:rsidRDefault="002F74ED" w:rsidP="002F74ED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Утвердить отчет об исполнении бюджета  сельского поселения </w:t>
      </w:r>
      <w:proofErr w:type="spellStart"/>
      <w:r>
        <w:rPr>
          <w:color w:val="000000"/>
          <w:sz w:val="28"/>
          <w:szCs w:val="18"/>
        </w:rPr>
        <w:t>Мазейский</w:t>
      </w:r>
      <w:proofErr w:type="spellEnd"/>
      <w:r>
        <w:rPr>
          <w:color w:val="000000"/>
          <w:sz w:val="28"/>
          <w:szCs w:val="18"/>
        </w:rPr>
        <w:t xml:space="preserve"> сельсовет за 2018 год согласно приложению </w:t>
      </w:r>
    </w:p>
    <w:p w:rsidR="002F74ED" w:rsidRDefault="002F74ED" w:rsidP="002F74ED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Контроль за выполнением настоящего распоряжения возложить на главного специалиста </w:t>
      </w:r>
      <w:proofErr w:type="gramStart"/>
      <w:r>
        <w:rPr>
          <w:color w:val="000000"/>
          <w:sz w:val="28"/>
          <w:szCs w:val="18"/>
        </w:rPr>
        <w:t>-э</w:t>
      </w:r>
      <w:proofErr w:type="gramEnd"/>
      <w:r>
        <w:rPr>
          <w:color w:val="000000"/>
          <w:sz w:val="28"/>
          <w:szCs w:val="18"/>
        </w:rPr>
        <w:t xml:space="preserve">ксперта сельского поселения </w:t>
      </w:r>
      <w:proofErr w:type="spellStart"/>
      <w:r>
        <w:rPr>
          <w:color w:val="000000"/>
          <w:sz w:val="28"/>
          <w:szCs w:val="18"/>
        </w:rPr>
        <w:t>Мазейский</w:t>
      </w:r>
      <w:proofErr w:type="spellEnd"/>
      <w:r>
        <w:rPr>
          <w:color w:val="000000"/>
          <w:sz w:val="28"/>
          <w:szCs w:val="18"/>
        </w:rPr>
        <w:t xml:space="preserve"> сельсовет Аносову Л.С.</w:t>
      </w:r>
    </w:p>
    <w:p w:rsidR="002F74ED" w:rsidRDefault="002F74ED" w:rsidP="002F74ED">
      <w:pPr>
        <w:ind w:firstLine="900"/>
        <w:jc w:val="both"/>
        <w:rPr>
          <w:sz w:val="28"/>
        </w:rPr>
      </w:pPr>
      <w:r>
        <w:rPr>
          <w:sz w:val="28"/>
        </w:rPr>
        <w:t>3. Настоящее распоряжение вступает в силу со дня его подписания и подлежит официальному обнародованию.</w:t>
      </w:r>
    </w:p>
    <w:p w:rsidR="002F74ED" w:rsidRDefault="002F74ED" w:rsidP="002F74ED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2F74ED" w:rsidRDefault="002F74ED" w:rsidP="002F74ED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2F74ED" w:rsidRDefault="002F74ED" w:rsidP="002F74ED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2F74ED" w:rsidRDefault="002F74ED" w:rsidP="002F74ED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администрации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Н.И.Тимирев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</w:t>
      </w:r>
    </w:p>
    <w:p w:rsidR="002F74ED" w:rsidRDefault="002F74ED" w:rsidP="002F7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sz w:val="28"/>
          <w:szCs w:val="28"/>
        </w:rPr>
      </w:pPr>
    </w:p>
    <w:p w:rsidR="002F74ED" w:rsidRDefault="002F74ED" w:rsidP="002F74ED">
      <w:pPr>
        <w:jc w:val="center"/>
        <w:rPr>
          <w:b/>
          <w:sz w:val="28"/>
          <w:szCs w:val="28"/>
        </w:rPr>
      </w:pPr>
    </w:p>
    <w:p w:rsidR="002F74ED" w:rsidRDefault="002F74ED" w:rsidP="002F74ED">
      <w:pPr>
        <w:jc w:val="center"/>
        <w:rPr>
          <w:b/>
          <w:sz w:val="28"/>
          <w:szCs w:val="28"/>
        </w:rPr>
      </w:pPr>
    </w:p>
    <w:p w:rsidR="002F74ED" w:rsidRDefault="002F74ED" w:rsidP="002F74ED">
      <w:pPr>
        <w:jc w:val="center"/>
        <w:rPr>
          <w:b/>
          <w:sz w:val="28"/>
          <w:szCs w:val="28"/>
        </w:rPr>
      </w:pPr>
    </w:p>
    <w:p w:rsidR="002F74ED" w:rsidRDefault="002F74ED" w:rsidP="002F74ED">
      <w:pPr>
        <w:jc w:val="center"/>
        <w:rPr>
          <w:b/>
          <w:sz w:val="28"/>
          <w:szCs w:val="28"/>
        </w:rPr>
      </w:pPr>
    </w:p>
    <w:p w:rsidR="002F74ED" w:rsidRDefault="002F74ED" w:rsidP="002F74ED">
      <w:pPr>
        <w:jc w:val="center"/>
        <w:rPr>
          <w:b/>
          <w:sz w:val="28"/>
          <w:szCs w:val="28"/>
        </w:rPr>
      </w:pPr>
    </w:p>
    <w:p w:rsidR="002F74ED" w:rsidRDefault="002F74ED" w:rsidP="002F74ED">
      <w:pPr>
        <w:jc w:val="center"/>
        <w:rPr>
          <w:b/>
          <w:sz w:val="28"/>
          <w:szCs w:val="28"/>
        </w:rPr>
      </w:pPr>
    </w:p>
    <w:p w:rsidR="002F74ED" w:rsidRDefault="002F74ED" w:rsidP="002F74ED">
      <w:pPr>
        <w:jc w:val="center"/>
        <w:rPr>
          <w:b/>
          <w:sz w:val="28"/>
          <w:szCs w:val="28"/>
        </w:rPr>
      </w:pPr>
    </w:p>
    <w:p w:rsidR="002F74ED" w:rsidRDefault="002F74ED" w:rsidP="00627405">
      <w:pPr>
        <w:jc w:val="center"/>
        <w:rPr>
          <w:b/>
          <w:sz w:val="28"/>
          <w:szCs w:val="28"/>
        </w:rPr>
      </w:pPr>
    </w:p>
    <w:p w:rsidR="00627405" w:rsidRDefault="00627405" w:rsidP="00627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Отчет об исполнении бюджета </w:t>
      </w:r>
    </w:p>
    <w:p w:rsidR="00627405" w:rsidRDefault="00627405" w:rsidP="006274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Мазейский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 Российской Федерации за </w:t>
      </w:r>
      <w:r w:rsidR="004F1EE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2018</w:t>
      </w:r>
      <w:r>
        <w:rPr>
          <w:sz w:val="28"/>
          <w:szCs w:val="28"/>
        </w:rPr>
        <w:tab/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560"/>
        <w:gridCol w:w="1842"/>
        <w:gridCol w:w="1701"/>
      </w:tblGrid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Уточненный годовой план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 w:rsidP="004F1EE5">
            <w:r>
              <w:t>Исполнение за  2018 год</w:t>
            </w:r>
            <w:r w:rsidR="00AA4E72">
              <w:t xml:space="preserve"> </w:t>
            </w: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% исполнения к годовому плану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rPr>
                <w:b/>
              </w:rPr>
            </w:pPr>
            <w:r>
              <w:rPr>
                <w:b/>
              </w:rPr>
              <w:t>1750305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rPr>
                <w:b/>
              </w:rPr>
            </w:pPr>
            <w:r>
              <w:rPr>
                <w:b/>
              </w:rPr>
              <w:t>1881329,8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>
            <w:pPr>
              <w:jc w:val="center"/>
            </w:pP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202000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263644,12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013CFB">
            <w:pPr>
              <w:jc w:val="center"/>
            </w:pPr>
            <w:r>
              <w:t>130,5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УСН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11000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55817,58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</w:pPr>
            <w:r>
              <w:t>507,4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18000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951B3B">
            <w:r>
              <w:t>109085,83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0202CD">
            <w:pPr>
              <w:jc w:val="center"/>
            </w:pPr>
            <w:r>
              <w:t>606,0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налог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69000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AA4E72">
            <w:r>
              <w:t>85886,36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</w:pPr>
            <w:r>
              <w:t>124,3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1006000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754877,91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</w:pPr>
            <w:r>
              <w:t>75,0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 w:rsidP="0049144E">
            <w:r>
              <w:t xml:space="preserve">Доходы от </w:t>
            </w:r>
            <w:r w:rsidR="0049144E">
              <w:t>продажи земельных участков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444305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0202CD">
            <w:r>
              <w:t>604018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4F1EE5">
            <w:pPr>
              <w:jc w:val="center"/>
            </w:pPr>
            <w:r>
              <w:t>135,9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Средства самообложения граждан, зачисляемые в бюджеты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0202CD">
            <w:r>
              <w:t>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>
            <w:pPr>
              <w:jc w:val="center"/>
            </w:pP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951B3B">
            <w:pPr>
              <w:rPr>
                <w:b/>
              </w:rPr>
            </w:pPr>
            <w:r>
              <w:rPr>
                <w:b/>
              </w:rPr>
              <w:t>4924108,27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0202CD">
            <w:pPr>
              <w:rPr>
                <w:b/>
              </w:rPr>
            </w:pPr>
            <w:r>
              <w:rPr>
                <w:b/>
              </w:rPr>
              <w:t>4855608,27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AA4E72" w:rsidP="00951B3B">
            <w:r>
              <w:t>30</w:t>
            </w:r>
            <w:r w:rsidR="00951B3B">
              <w:t>193</w:t>
            </w:r>
            <w: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3019300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</w:pPr>
            <w:r>
              <w:t>100,0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Субвенции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 w:rsidP="00951B3B">
            <w:r>
              <w:t>7</w:t>
            </w:r>
            <w:r w:rsidR="00951B3B">
              <w:t>4000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74000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</w:pPr>
            <w:r>
              <w:t>100,0</w:t>
            </w:r>
          </w:p>
        </w:tc>
      </w:tr>
      <w:tr w:rsidR="00AA4E72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72" w:rsidRDefault="00AA4E72" w:rsidP="0049144E">
            <w: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72" w:rsidRDefault="004F1EE5">
            <w:r>
              <w:t>208553,27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72" w:rsidRDefault="004F1EE5">
            <w:r>
              <w:t>208553,27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72" w:rsidRDefault="007B4D9B">
            <w:pPr>
              <w:jc w:val="center"/>
            </w:pPr>
            <w:r>
              <w:t>100,0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 w:rsidP="0049144E">
            <w:r>
              <w:t xml:space="preserve">Прочие </w:t>
            </w:r>
            <w:r w:rsidR="0049144E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9144E">
            <w:r>
              <w:t>44600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0202CD">
            <w:r>
              <w:t>44600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0202CD">
            <w:pPr>
              <w:jc w:val="center"/>
            </w:pPr>
            <w:r>
              <w:t>100,0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>
              <w:rPr>
                <w:color w:val="000000"/>
              </w:rPr>
              <w:t>сответствии</w:t>
            </w:r>
            <w:proofErr w:type="spellEnd"/>
            <w:r>
              <w:rPr>
                <w:color w:val="000000"/>
              </w:rPr>
              <w:t xml:space="preserve">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627405">
            <w:r>
              <w:t>822600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4F1EE5">
            <w:r>
              <w:t>754100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4F1EE5">
            <w:pPr>
              <w:jc w:val="center"/>
            </w:pPr>
            <w:r>
              <w:t>91,7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4F1EE5">
            <w:r>
              <w:t>755055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7B4D9B">
            <w:r>
              <w:t>755055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4F1EE5">
            <w:pPr>
              <w:jc w:val="center"/>
            </w:pPr>
            <w:r>
              <w:t>100</w:t>
            </w:r>
          </w:p>
        </w:tc>
      </w:tr>
      <w:tr w:rsidR="00627405" w:rsidTr="00013CFB">
        <w:trPr>
          <w:trHeight w:val="2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pPr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951B3B">
            <w:pPr>
              <w:rPr>
                <w:b/>
              </w:rPr>
            </w:pPr>
            <w:r>
              <w:rPr>
                <w:b/>
              </w:rPr>
              <w:t>6674413,27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951B3B">
            <w:pPr>
              <w:rPr>
                <w:b/>
              </w:rPr>
            </w:pPr>
            <w:r>
              <w:rPr>
                <w:b/>
              </w:rPr>
              <w:t>6736938,07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  <w:rPr>
                <w:b/>
              </w:rPr>
            </w:pPr>
            <w:r>
              <w:rPr>
                <w:b/>
              </w:rPr>
              <w:t>100,9</w:t>
            </w:r>
          </w:p>
        </w:tc>
      </w:tr>
      <w:tr w:rsidR="00627405" w:rsidTr="00013CFB">
        <w:trPr>
          <w:trHeight w:val="2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pPr>
              <w:rPr>
                <w:b/>
              </w:rPr>
            </w:pPr>
            <w:r>
              <w:rPr>
                <w:b/>
              </w:rPr>
              <w:t>Дефици</w:t>
            </w:r>
            <w:proofErr w:type="gramStart"/>
            <w:r>
              <w:rPr>
                <w:b/>
              </w:rPr>
              <w:t>т(</w:t>
            </w:r>
            <w:proofErr w:type="gramEnd"/>
            <w:r>
              <w:rPr>
                <w:b/>
              </w:rPr>
              <w:t xml:space="preserve">-), </w:t>
            </w:r>
            <w:proofErr w:type="spellStart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>(+)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132257,9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>
            <w:pPr>
              <w:jc w:val="center"/>
            </w:pP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pPr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>
            <w:pPr>
              <w:jc w:val="center"/>
            </w:pP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3216854,27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0202CD">
            <w:r>
              <w:t>3216800,18</w:t>
            </w:r>
            <w:r w:rsidR="000202CD"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</w:pPr>
            <w:r>
              <w:t>100,0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951B3B">
            <w:r>
              <w:t>74000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74000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0202CD">
            <w:pPr>
              <w:jc w:val="center"/>
            </w:pPr>
            <w:r>
              <w:t>100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627405">
            <w:pPr>
              <w:jc w:val="center"/>
            </w:pP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 xml:space="preserve">Национальная экономика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AA4E72">
            <w:r>
              <w:t>822600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4F1EE5">
            <w:r>
              <w:t>794100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05" w:rsidRDefault="004F1EE5">
            <w:pPr>
              <w:jc w:val="center"/>
            </w:pPr>
            <w:r>
              <w:t>96,5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1075463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AA4E72">
            <w:r>
              <w:t>1075423,47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</w:pPr>
            <w:r>
              <w:t>100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1445496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r>
              <w:t>1444243,12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</w:pPr>
            <w:r>
              <w:t>100</w:t>
            </w:r>
          </w:p>
        </w:tc>
      </w:tr>
      <w:tr w:rsidR="00627405" w:rsidTr="00013C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627405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951B3B">
            <w:pPr>
              <w:rPr>
                <w:b/>
              </w:rPr>
            </w:pPr>
            <w:r>
              <w:rPr>
                <w:b/>
              </w:rPr>
              <w:t>6674413,27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 w:rsidP="000202CD">
            <w:pPr>
              <w:rPr>
                <w:b/>
              </w:rPr>
            </w:pPr>
            <w:r>
              <w:rPr>
                <w:b/>
              </w:rPr>
              <w:t>6604566,77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05" w:rsidRDefault="004F1EE5">
            <w:pPr>
              <w:jc w:val="center"/>
            </w:pPr>
            <w:r>
              <w:t>99,0</w:t>
            </w:r>
          </w:p>
        </w:tc>
      </w:tr>
    </w:tbl>
    <w:p w:rsidR="00627405" w:rsidRDefault="00627405" w:rsidP="00627405">
      <w:pPr>
        <w:tabs>
          <w:tab w:val="left" w:pos="3855"/>
        </w:tabs>
        <w:jc w:val="center"/>
        <w:rPr>
          <w:b/>
          <w:sz w:val="28"/>
          <w:szCs w:val="28"/>
        </w:rPr>
      </w:pPr>
    </w:p>
    <w:p w:rsidR="008968C4" w:rsidRDefault="008968C4"/>
    <w:sectPr w:rsidR="008968C4" w:rsidSect="0089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916"/>
    <w:multiLevelType w:val="hybridMultilevel"/>
    <w:tmpl w:val="6562C1D0"/>
    <w:lvl w:ilvl="0" w:tplc="3DE29674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27405"/>
    <w:rsid w:val="00013CFB"/>
    <w:rsid w:val="000202CD"/>
    <w:rsid w:val="002F74ED"/>
    <w:rsid w:val="0049144E"/>
    <w:rsid w:val="004F1EE5"/>
    <w:rsid w:val="005356A3"/>
    <w:rsid w:val="00627405"/>
    <w:rsid w:val="007B4D9B"/>
    <w:rsid w:val="008968C4"/>
    <w:rsid w:val="009501C1"/>
    <w:rsid w:val="00951B3B"/>
    <w:rsid w:val="00AA4E72"/>
    <w:rsid w:val="00AB57E7"/>
    <w:rsid w:val="00B064E9"/>
    <w:rsid w:val="00BD3EF6"/>
    <w:rsid w:val="00E2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F74E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74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F7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F74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F7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F74ED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F74ED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F111-C012-4634-95E5-BC4DC45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2019-02-21T08:03:00Z</dcterms:created>
  <dcterms:modified xsi:type="dcterms:W3CDTF">2019-03-04T13:12:00Z</dcterms:modified>
</cp:coreProperties>
</file>