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3" w:rsidRDefault="00BC3943" w:rsidP="00BC3943">
      <w:pPr>
        <w:tabs>
          <w:tab w:val="left" w:pos="1080"/>
        </w:tabs>
        <w:jc w:val="center"/>
        <w:rPr>
          <w:b/>
        </w:rPr>
      </w:pPr>
      <w:r>
        <w:rPr>
          <w:b/>
        </w:rPr>
        <w:t>ПОСТАНОВЛЕНИЕ</w:t>
      </w:r>
    </w:p>
    <w:p w:rsidR="00BC3943" w:rsidRDefault="00BC3943" w:rsidP="00BC3943">
      <w:pPr>
        <w:tabs>
          <w:tab w:val="left" w:pos="1080"/>
        </w:tabs>
        <w:rPr>
          <w:b/>
          <w:sz w:val="28"/>
        </w:rPr>
      </w:pPr>
      <w:r>
        <w:rPr>
          <w:b/>
        </w:rPr>
        <w:t xml:space="preserve">                      </w:t>
      </w:r>
      <w:r>
        <w:rPr>
          <w:b/>
          <w:sz w:val="28"/>
        </w:rPr>
        <w:t>Главы администрации сельского поселения</w:t>
      </w:r>
    </w:p>
    <w:p w:rsidR="00BC3943" w:rsidRDefault="00BC3943" w:rsidP="00BC3943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BC3943" w:rsidRDefault="00BC3943" w:rsidP="00BC3943">
      <w:pPr>
        <w:tabs>
          <w:tab w:val="left" w:pos="1080"/>
          <w:tab w:val="left" w:pos="1995"/>
        </w:tabs>
        <w:rPr>
          <w:b/>
        </w:rPr>
      </w:pPr>
    </w:p>
    <w:p w:rsidR="00BC3943" w:rsidRDefault="00BC3943" w:rsidP="00BC3943">
      <w:pPr>
        <w:tabs>
          <w:tab w:val="left" w:pos="1080"/>
        </w:tabs>
        <w:jc w:val="center"/>
        <w:rPr>
          <w:b/>
        </w:rPr>
      </w:pPr>
    </w:p>
    <w:p w:rsidR="00BC3943" w:rsidRDefault="00BC3943" w:rsidP="00BC3943">
      <w:pPr>
        <w:tabs>
          <w:tab w:val="left" w:pos="525"/>
          <w:tab w:val="left" w:pos="1080"/>
          <w:tab w:val="left" w:pos="3795"/>
          <w:tab w:val="left" w:pos="7680"/>
        </w:tabs>
        <w:rPr>
          <w:b/>
        </w:rPr>
      </w:pPr>
      <w:r>
        <w:rPr>
          <w:b/>
        </w:rPr>
        <w:tab/>
        <w:t>10.01.2013г.</w:t>
      </w:r>
      <w:r>
        <w:rPr>
          <w:b/>
        </w:rPr>
        <w:tab/>
        <w:t xml:space="preserve">с. Мазейка </w:t>
      </w:r>
      <w:r>
        <w:rPr>
          <w:b/>
        </w:rPr>
        <w:tab/>
        <w:t>№ 7</w:t>
      </w:r>
    </w:p>
    <w:p w:rsidR="00BC3943" w:rsidRDefault="00BC3943" w:rsidP="00BC3943">
      <w:pPr>
        <w:tabs>
          <w:tab w:val="left" w:pos="525"/>
          <w:tab w:val="left" w:pos="1080"/>
          <w:tab w:val="left" w:pos="3795"/>
          <w:tab w:val="left" w:pos="7680"/>
        </w:tabs>
        <w:rPr>
          <w:b/>
        </w:rPr>
      </w:pPr>
      <w:r>
        <w:rPr>
          <w:b/>
        </w:rPr>
        <w:tab/>
      </w:r>
    </w:p>
    <w:p w:rsidR="00BC3943" w:rsidRDefault="00BC3943" w:rsidP="00BC3943">
      <w:pPr>
        <w:pStyle w:val="ConsPlusTitle"/>
        <w:widowControl/>
        <w:tabs>
          <w:tab w:val="left" w:pos="5812"/>
        </w:tabs>
        <w:ind w:right="39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порядке создания, хранения, использования и восполнения резерва материальных ресурсов для  ликвидации чрезвычайных ситуаций на территории  поселения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943" w:rsidRDefault="00BC3943" w:rsidP="00BC39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Администрации сельского поселения Мазейский сельсовет</w:t>
      </w:r>
    </w:p>
    <w:p w:rsidR="00BC3943" w:rsidRDefault="00BC3943" w:rsidP="00BC39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C3943" w:rsidRDefault="00BC3943" w:rsidP="00BC39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прилагаемый Порядок создания, хранения, использования и восполнения резерва материальных ресурсов для  ликвидации чрезвычайных ситуаций на территории  Мазейского сельского поселения.</w:t>
      </w: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прилагаемые номенклатуру и объем резерва материальных ресурсов, созданного для ликвидации чрезвычайных ситуаций природного и техногенного характера.</w:t>
      </w:r>
      <w:proofErr w:type="gramEnd"/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создание, хранение и восполнение чрезвычайного материального резерва поселения производится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Мазейского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Рекомендовать организациям (предприятиям) учреждениям, расположенным на территории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Создать чрезвычайный материальный резерв;</w:t>
      </w: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Представлять отчет о порядке создания, накопления и использования материальных ресурсов чрезвычайного материального резерва в Администрацию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 20 числу последнего месяца квартала.</w:t>
      </w: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Соловьеву С.В.</w:t>
      </w: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C3943" w:rsidRDefault="00BC3943" w:rsidP="00BC3943">
      <w:pPr>
        <w:pStyle w:val="ConsPlusNormal"/>
        <w:widowControl/>
        <w:tabs>
          <w:tab w:val="left" w:pos="69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Мазейский сельсовет</w:t>
      </w:r>
      <w:r>
        <w:rPr>
          <w:rFonts w:ascii="Times New Roman" w:hAnsi="Times New Roman" w:cs="Times New Roman"/>
          <w:sz w:val="24"/>
          <w:szCs w:val="24"/>
        </w:rPr>
        <w:tab/>
        <w:t>Н.И.Тимирев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C3943" w:rsidRDefault="00BC3943" w:rsidP="00BC39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3943" w:rsidRDefault="00BC3943" w:rsidP="00BC3943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C3943" w:rsidRDefault="00BC3943" w:rsidP="00BC3943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Мазейского сельсовета</w:t>
      </w:r>
    </w:p>
    <w:p w:rsidR="00BC3943" w:rsidRDefault="00BC3943" w:rsidP="00BC3943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10.01.2013г.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943" w:rsidRDefault="00BC3943" w:rsidP="00BC39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BC3943" w:rsidRDefault="00BC3943" w:rsidP="00BC3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создания, хранения, использования и восполнения резерва материальных ресурсов для  ликвидации чрезвычайных ситуаций на территории </w:t>
      </w:r>
    </w:p>
    <w:p w:rsidR="00BC3943" w:rsidRDefault="00BC3943" w:rsidP="00BC3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Мазейского сельского поселения</w:t>
      </w:r>
    </w:p>
    <w:p w:rsidR="00BC3943" w:rsidRDefault="00BC3943" w:rsidP="00BC3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создания, хранения, использования и восполнения резерва материальных ресурсов для  ликвидации чрезвычайных ситуаций на территории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Постановлением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 и определяет основные принципы создания, хранения, использования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восполнения резервов материальных ресурсов для ликвидации чрезвычайных ситуаций природного и техногенного характера (далее - чрезвычайные ситуации).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Резерв материальных ресурсов для  ликвидации чрезвычайных ситуаций на территории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резерв поселения) является особым поселенческим запасом материальных ресурсов, предназначенных для экстренного привлечения необходимых средств для первоочередного жизнеобеспечения пострадавшего населения и материального обеспечения аварийно-спасательных и аварийно-восстановительных работ в случае возникновения чрезвычайных ситуаций на территории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а также при ликвидации угрозы и последствий чрезвычайных ситуаций.</w:t>
      </w:r>
      <w:proofErr w:type="gramEnd"/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термины и определения: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поставка материальных ресурсов в резерв поселения</w:t>
      </w:r>
      <w:r>
        <w:rPr>
          <w:rFonts w:ascii="Times New Roman" w:hAnsi="Times New Roman" w:cs="Times New Roman"/>
          <w:sz w:val="24"/>
          <w:szCs w:val="24"/>
        </w:rPr>
        <w:t xml:space="preserve"> - закупка и (или) отгрузка (доставка) материальных ресурсов в организации для хранения;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закладка материальных ресурсов в резерв поселения </w:t>
      </w:r>
      <w:r>
        <w:rPr>
          <w:rFonts w:ascii="Times New Roman" w:hAnsi="Times New Roman" w:cs="Times New Roman"/>
          <w:sz w:val="24"/>
          <w:szCs w:val="24"/>
        </w:rPr>
        <w:t>- принятие материальных ресурсов для хранения в поселенческом резерве;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 материальных ресурсов из резерва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- реализация или безвозмездная передача материальных ресурсов резерва поселения определенному получателю (потребителю);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ответственное хранение материальных ресурсов резерва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- хранение заложенных в поселенческий резерв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о выпуске их из резерва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ответственные хранители</w:t>
      </w:r>
      <w:r>
        <w:rPr>
          <w:rFonts w:ascii="Times New Roman" w:hAnsi="Times New Roman" w:cs="Times New Roman"/>
          <w:sz w:val="24"/>
          <w:szCs w:val="24"/>
        </w:rPr>
        <w:t xml:space="preserve"> - юридические и физические лица, осуществляющие ответственное хранение материальных ресурсов резерва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освежение запасов резерва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- выпуск материальных ресурсов из резерва поселения в связи с истечением установленного срока хранения или вследствие возникновения обстоятельств, могущих повлечь за собой их порчу или ухудшение до истечения установленного срока их хранения, при одновременной поставке и закладке в резерв поселения равного количества аналогичных материальных ресурсов;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заимствование материальных ресурсов из резерва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- выпуск материальных ресурсов из резерва поселения с последующим возвратом в резерв поселения равного количества аналогичных материальных ресурсов;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разбронирование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материальных ресурсов резерва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- выпуск материальных ресурсов из резерва поселения без последующего их возврата;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замена материальных ресурсов из районного резерва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- выпуск материальных ресурсов из резерва поселения при одновременной закладке в него равного количества аналогичных или других однотипных материальных ресурсов в связи с изменением стандартов и технологии изготовления изделий;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лицо, осуществляющее поставку материальных ресурсов в резерв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sz w:val="24"/>
          <w:szCs w:val="24"/>
        </w:rPr>
        <w:t>- юридическое или физическое лицо, реализующее выпущенные из резерва поселения материальные ресурсы.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Резерв поселения создается из запасов продовольствия, пищевого сырья, медицинского имущества, медикаментов, транспортных средств, топлива, средств индивидуальной защиты, других материальных ресурсов.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Номенклатура и объем материальных ресурсов резерва поселения утверждаются Главой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BC3943" w:rsidRDefault="00BC3943" w:rsidP="00BC3943">
      <w:pPr>
        <w:ind w:firstLine="540"/>
        <w:jc w:val="both"/>
      </w:pPr>
      <w:r>
        <w:t xml:space="preserve">5. В случае возникновения чрезвычайных ситуаций поставка, выпуск материальных ресурсов из резерва поселения для ликвидации чрезвычайных ситуаций на территории поселения, доставка и кратковременное хранение материальных ресурсов для первоочередного жизнеобеспечения пострадавших граждан могут осуществляться за счет средств резервного фонда Администрации Мазейского </w:t>
      </w:r>
      <w:r>
        <w:rPr>
          <w:bCs/>
        </w:rPr>
        <w:t>сельского поселения.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Управление резервом поселения осуществляет Администрация Мазейского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через комиссию по предупреждению и ликвидации чрезвычайных ситуаций и обеспечению пожарной безопасности Администрация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ЧС и ОПБ).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вносит Главе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предложения: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номенклатуре и объему материальных ресурсов резерва поселения, местам их размещения;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выпуску,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разбронированию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материальных ресурсов резерва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формированию, хранению и обслуживанию материальных ресурсов резерва поселения в проект бюджета поселения на соответствующий год.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Администрация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прорабатывает вопросы по номенклатуре и объему материальных ресурсов резерва поселения с отраслевыми (функциональными) и структурными подразделениями Администрации 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вносит в комиссию предложения: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разбронированию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пополнению, освежению, замене материальных ресурсов резерва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определению ответственных хранителей материальных ресурсов резерва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ведет учет и отчетность по операциям с материальными ресурсами резерва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проводит работу по определению поставщиков в целях заключения с ними муниципальных контрактов в порядке, определенном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нужд", на поставки материальных ресурсов в резерв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заключает договоры на поставку, ответственное хранение и заимствование материальных ресурсов резерва поселения;</w:t>
      </w:r>
    </w:p>
    <w:p w:rsidR="00BC3943" w:rsidRDefault="00BC3943" w:rsidP="00BC3943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е)) обеспечивает поддержание резерва поселения в постоянной готовности к использованию.</w:t>
      </w:r>
      <w:proofErr w:type="gramEnd"/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Запасы материальных ресурсов резерва поселения могут храниться в промышленных, транспортных, сельскохозяйственных, снабженческо-сбытовых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 независимо от организационно-правовых форм на территории Мазейского 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ответственное хранение резерва поселения, предусматривается и производится в соответствии с Бюджетным кодексом РФ и иными нормами действующего законодательства.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Выпуск материальных ресурсов из резерва поселения осуществляется на основании постановления Главы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материальных ресурсов из резерва поселения производится: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связи с их освежением и заменой;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порядке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ликвидации чрезвычайных ситуаций, их угрозы и последствий;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первоочередного жизнеобеспечения пострадавшего населения;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для материального обеспечения аварийно-спасательных и аварийно-восстановительных работ в случае возникновения чрезвычайных ситуаций на территории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выпуску материальных ресурсов из резерва поселения готовит Администрация Мазейского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представляет их в комиссию для решения соответствующего вопроса.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 поселения возмещаются за счет средств и имущества хозяйствующего субъекта, виновного в возникновении на территории поселения чрезвычайной ситуации, при установлении такой вины.</w:t>
      </w: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943" w:rsidRDefault="00BC3943" w:rsidP="00BC3943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C3943" w:rsidRDefault="00BC3943" w:rsidP="00BC3943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Мазейского сельского поселения </w:t>
      </w:r>
    </w:p>
    <w:p w:rsidR="00BC3943" w:rsidRDefault="00BC3943" w:rsidP="00BC3943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10.01.2013г.</w:t>
      </w:r>
    </w:p>
    <w:p w:rsidR="00BC3943" w:rsidRDefault="00BC3943" w:rsidP="00BC3943">
      <w:pPr>
        <w:pStyle w:val="ConsPlusNormal"/>
        <w:widowControl/>
        <w:ind w:firstLine="540"/>
        <w:jc w:val="right"/>
      </w:pPr>
    </w:p>
    <w:p w:rsidR="00BC3943" w:rsidRDefault="00BC3943" w:rsidP="00BC394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Номенклатура и объем резерва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материальных</w:t>
      </w:r>
      <w:proofErr w:type="gramEnd"/>
    </w:p>
    <w:p w:rsidR="00BC3943" w:rsidRDefault="00BC3943" w:rsidP="00BC39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ресурсов для  ликвидации чрезвычайных ситуаций на территории </w:t>
      </w:r>
    </w:p>
    <w:p w:rsidR="00BC3943" w:rsidRDefault="00BC3943" w:rsidP="00BC39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324"/>
        <w:gridCol w:w="1947"/>
        <w:gridCol w:w="2132"/>
      </w:tblGrid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норм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Единицы</w:t>
            </w:r>
          </w:p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количество</w:t>
            </w:r>
          </w:p>
        </w:tc>
      </w:tr>
      <w:tr w:rsidR="00BC3943" w:rsidTr="00BC3943">
        <w:trPr>
          <w:trHeight w:val="224"/>
        </w:trPr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Продовольствие</w:t>
            </w: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Мучные изделия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Консервы мясные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Вещевое имущество</w:t>
            </w: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 рабочие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Спички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Свечи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Строительные материалы</w:t>
            </w: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 кровельный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Стекло оконное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м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2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Доска </w:t>
            </w:r>
            <w:proofErr w:type="spellStart"/>
            <w:r>
              <w:rPr>
                <w:sz w:val="22"/>
                <w:szCs w:val="22"/>
              </w:rPr>
              <w:t>необрезная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Гвозди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Рубероид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Горюче-смазочные материалы</w:t>
            </w: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Автомобильный бензин А-76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Медицинское имущество</w:t>
            </w: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Бензилпенициллин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кристаллический</w:t>
            </w:r>
            <w:proofErr w:type="gramEnd"/>
            <w:r>
              <w:rPr>
                <w:sz w:val="22"/>
                <w:szCs w:val="22"/>
              </w:rPr>
              <w:t xml:space="preserve"> для инъекций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Дофамин 0,5 % - 5,0 N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Мезатон</w:t>
            </w:r>
            <w:proofErr w:type="spellEnd"/>
            <w:r>
              <w:rPr>
                <w:sz w:val="22"/>
                <w:szCs w:val="22"/>
              </w:rPr>
              <w:t xml:space="preserve"> 1 % - 1,0, N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Дексаметазон</w:t>
            </w:r>
            <w:proofErr w:type="spellEnd"/>
            <w:r>
              <w:rPr>
                <w:sz w:val="22"/>
                <w:szCs w:val="22"/>
              </w:rPr>
              <w:t xml:space="preserve"> 0,4% - 1,0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Фуросемид</w:t>
            </w:r>
            <w:proofErr w:type="spellEnd"/>
            <w:r>
              <w:rPr>
                <w:sz w:val="22"/>
                <w:szCs w:val="22"/>
              </w:rPr>
              <w:t xml:space="preserve"> 1 %-1,0 N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Кордиамин 25% - 1,0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Димедрол</w:t>
            </w:r>
            <w:proofErr w:type="spellEnd"/>
            <w:r>
              <w:rPr>
                <w:sz w:val="22"/>
                <w:szCs w:val="22"/>
              </w:rPr>
              <w:t xml:space="preserve"> 1 % - 1,0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Глюконат</w:t>
            </w:r>
            <w:proofErr w:type="spellEnd"/>
            <w:r>
              <w:rPr>
                <w:sz w:val="22"/>
                <w:szCs w:val="22"/>
              </w:rPr>
              <w:t xml:space="preserve"> кальция 10% - 10,0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Эуфилин</w:t>
            </w:r>
            <w:proofErr w:type="spellEnd"/>
            <w:r>
              <w:rPr>
                <w:sz w:val="22"/>
                <w:szCs w:val="22"/>
              </w:rPr>
              <w:t xml:space="preserve"> 2,4% - 10,0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Пентамин</w:t>
            </w:r>
            <w:proofErr w:type="spellEnd"/>
            <w:r>
              <w:rPr>
                <w:sz w:val="22"/>
                <w:szCs w:val="22"/>
              </w:rPr>
              <w:t xml:space="preserve"> 5 % - 2,0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Реополиглюкин</w:t>
            </w:r>
            <w:proofErr w:type="spellEnd"/>
            <w:r>
              <w:rPr>
                <w:sz w:val="22"/>
                <w:szCs w:val="22"/>
              </w:rPr>
              <w:t xml:space="preserve"> 400,0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Полиглюкин</w:t>
            </w:r>
            <w:proofErr w:type="spellEnd"/>
            <w:r>
              <w:rPr>
                <w:sz w:val="22"/>
                <w:szCs w:val="22"/>
              </w:rPr>
              <w:t xml:space="preserve"> 400,0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Лидокаин</w:t>
            </w:r>
            <w:proofErr w:type="spellEnd"/>
            <w:r>
              <w:rPr>
                <w:sz w:val="22"/>
                <w:szCs w:val="22"/>
              </w:rPr>
              <w:t xml:space="preserve"> 2 % - 2,0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Анальгин 50 % - 2,0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Дроверин</w:t>
            </w:r>
            <w:proofErr w:type="spellEnd"/>
            <w:r>
              <w:rPr>
                <w:sz w:val="22"/>
                <w:szCs w:val="22"/>
              </w:rPr>
              <w:t xml:space="preserve"> 2 % - 2,0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Магния сульфат 25 % - 10,0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Этамзилат</w:t>
            </w:r>
            <w:proofErr w:type="spellEnd"/>
            <w:r>
              <w:rPr>
                <w:sz w:val="22"/>
                <w:szCs w:val="22"/>
              </w:rPr>
              <w:t xml:space="preserve"> 12,5 % - 2,0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Амикацина</w:t>
            </w:r>
            <w:proofErr w:type="spellEnd"/>
            <w:r>
              <w:rPr>
                <w:sz w:val="22"/>
                <w:szCs w:val="22"/>
              </w:rPr>
              <w:t xml:space="preserve"> сульфат 0,5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Глюкоза 5 % - 400,0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Глюкоза 40% - 10,0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Натрия хлорид 0,9% - 400,0    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Дигоксин</w:t>
            </w:r>
            <w:proofErr w:type="spellEnd"/>
            <w:r>
              <w:rPr>
                <w:sz w:val="22"/>
                <w:szCs w:val="22"/>
              </w:rPr>
              <w:t xml:space="preserve"> 0,025% - 1,0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Спирт этиловый 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  <w:tr w:rsidR="00BC3943" w:rsidTr="00BC3943">
        <w:trPr>
          <w:trHeight w:val="3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43" w:rsidRDefault="00BC39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3943" w:rsidRDefault="00BC3943" w:rsidP="00BC3943">
      <w:pPr>
        <w:tabs>
          <w:tab w:val="left" w:pos="1080"/>
        </w:tabs>
        <w:jc w:val="center"/>
        <w:rPr>
          <w:sz w:val="28"/>
          <w:szCs w:val="28"/>
        </w:rPr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BC3943" w:rsidRDefault="00BC3943" w:rsidP="00BC3943">
      <w:pPr>
        <w:tabs>
          <w:tab w:val="left" w:pos="1080"/>
        </w:tabs>
        <w:jc w:val="center"/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943"/>
    <w:rsid w:val="000F4A98"/>
    <w:rsid w:val="006F2FE8"/>
    <w:rsid w:val="00BC3943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3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rsid w:val="00BC394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9559</Characters>
  <Application>Microsoft Office Word</Application>
  <DocSecurity>0</DocSecurity>
  <Lines>79</Lines>
  <Paragraphs>22</Paragraphs>
  <ScaleCrop>false</ScaleCrop>
  <Company>Microsoft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2016-12-02T13:05:00Z</dcterms:created>
  <dcterms:modified xsi:type="dcterms:W3CDTF">2016-12-02T13:06:00Z</dcterms:modified>
</cp:coreProperties>
</file>