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14C" w:rsidRDefault="00D2514C" w:rsidP="008202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25F" w:rsidRDefault="0082025F" w:rsidP="00D251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14C" w:rsidRPr="00D2514C" w:rsidRDefault="00D2514C" w:rsidP="00D251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14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4825" cy="638175"/>
            <wp:effectExtent l="0" t="0" r="9525" b="9525"/>
            <wp:docPr id="1" name="Рисунок 2" descr="герб с вольной частью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герб с вольной частью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25F" w:rsidRPr="00D2514C" w:rsidRDefault="00D2514C" w:rsidP="008202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82025F" w:rsidRPr="00D25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27157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Мазейский</w:t>
      </w:r>
      <w:r w:rsidR="0082025F" w:rsidRPr="00D25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Добринского муниципального района Липецкой области Российской Федерации</w:t>
      </w:r>
    </w:p>
    <w:p w:rsidR="00D2514C" w:rsidRDefault="00D2514C" w:rsidP="00D251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14C" w:rsidRPr="00D2514C" w:rsidRDefault="0082025F" w:rsidP="00D251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2514C" w:rsidRPr="00D251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82025F" w:rsidRPr="00D2514C" w:rsidRDefault="00D2514C" w:rsidP="00D251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025F" w:rsidRPr="00D2514C" w:rsidRDefault="00D2514C" w:rsidP="0082025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4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7157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66D12">
        <w:rPr>
          <w:rFonts w:ascii="Times New Roman" w:eastAsia="Times New Roman" w:hAnsi="Times New Roman" w:cs="Times New Roman"/>
          <w:sz w:val="24"/>
          <w:szCs w:val="24"/>
          <w:lang w:eastAsia="ru-RU"/>
        </w:rPr>
        <w:t>.10.</w:t>
      </w:r>
      <w:r w:rsidR="0082025F" w:rsidRPr="00D2514C">
        <w:rPr>
          <w:rFonts w:ascii="Times New Roman" w:eastAsia="Times New Roman" w:hAnsi="Times New Roman" w:cs="Times New Roman"/>
          <w:sz w:val="24"/>
          <w:szCs w:val="24"/>
          <w:lang w:eastAsia="ru-RU"/>
        </w:rPr>
        <w:t>2023г.           </w:t>
      </w:r>
      <w:r w:rsidRPr="00D25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с. </w:t>
      </w:r>
      <w:r w:rsidR="00271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Мазейка</w:t>
      </w:r>
      <w:r w:rsidR="00AA7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 № </w:t>
      </w:r>
      <w:r w:rsidR="00271572">
        <w:rPr>
          <w:rFonts w:ascii="Times New Roman" w:eastAsia="Times New Roman" w:hAnsi="Times New Roman" w:cs="Times New Roman"/>
          <w:sz w:val="24"/>
          <w:szCs w:val="24"/>
          <w:lang w:eastAsia="ru-RU"/>
        </w:rPr>
        <w:t>57</w:t>
      </w:r>
    </w:p>
    <w:p w:rsidR="0082025F" w:rsidRPr="00D2514C" w:rsidRDefault="0082025F" w:rsidP="0082025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1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2025F" w:rsidRPr="00D2514C" w:rsidRDefault="0082025F" w:rsidP="0082025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2514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внесении изменений в Административный регламент по предоставлению муниципальной услуги "Предоставление земельного участка, находящегося в муниципальной собственности, для индивидуального жилищного строительства, ведения личного подсобного хозяйства в границах населенного пункта, садоводства, осуществления крестьянским (фермерским) хозяйством деятельности без проведения торгов"</w:t>
      </w:r>
    </w:p>
    <w:p w:rsidR="0082025F" w:rsidRPr="00D2514C" w:rsidRDefault="0082025F" w:rsidP="008202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1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2025F" w:rsidRPr="00D2514C" w:rsidRDefault="0082025F" w:rsidP="008202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514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Федеральными законами </w:t>
      </w:r>
      <w:hyperlink r:id="rId5" w:history="1">
        <w:r w:rsidRPr="00D2514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06.10.2003 № 131-ФЗ</w:t>
        </w:r>
      </w:hyperlink>
      <w:r w:rsidRPr="00D2514C">
        <w:rPr>
          <w:rFonts w:ascii="Times New Roman" w:eastAsia="Times New Roman" w:hAnsi="Times New Roman" w:cs="Times New Roman"/>
          <w:sz w:val="24"/>
          <w:szCs w:val="24"/>
          <w:lang w:eastAsia="ru-RU"/>
        </w:rPr>
        <w:t> "Об общих принципах организации местного самоуправления в Российской Федерации", </w:t>
      </w:r>
      <w:hyperlink r:id="rId6" w:history="1">
        <w:r w:rsidRPr="00D2514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27.07.2010 № 210-ФЗ</w:t>
        </w:r>
      </w:hyperlink>
      <w:r w:rsidRPr="00D2514C">
        <w:rPr>
          <w:rFonts w:ascii="Times New Roman" w:eastAsia="Times New Roman" w:hAnsi="Times New Roman" w:cs="Times New Roman"/>
          <w:sz w:val="24"/>
          <w:szCs w:val="24"/>
          <w:lang w:eastAsia="ru-RU"/>
        </w:rPr>
        <w:t> "Об организации предоставления государственных и муниципальных услуг", </w:t>
      </w:r>
      <w:hyperlink r:id="rId7" w:history="1">
        <w:r w:rsidRPr="00D2514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05.12.2022 № 509-ФЗ</w:t>
        </w:r>
      </w:hyperlink>
      <w:r w:rsidRPr="00D2514C">
        <w:rPr>
          <w:rFonts w:ascii="Times New Roman" w:eastAsia="Times New Roman" w:hAnsi="Times New Roman" w:cs="Times New Roman"/>
          <w:sz w:val="24"/>
          <w:szCs w:val="24"/>
          <w:lang w:eastAsia="ru-RU"/>
        </w:rPr>
        <w:t> "О внесении изменений в Земельный кодекс Российской Федерации и статью 3.5 Федерального закона "О введении в действие</w:t>
      </w:r>
      <w:hyperlink r:id="rId8" w:history="1">
        <w:r w:rsidRPr="00D2514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</w:t>
        </w:r>
        <w:r w:rsidR="0027157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D2514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Земельного кодекса</w:t>
        </w:r>
      </w:hyperlink>
      <w:r w:rsidRPr="00D2514C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 Федерации", 14.07.2022 № 316-ФЗ "О внесении изменений в отдельные законодательные акты</w:t>
      </w:r>
      <w:proofErr w:type="gramEnd"/>
      <w:r w:rsidRPr="00D25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Федерации", Постановлением Правительства Российской Федерации от 30.12.2022 № 2536 "О внесении изменений в постановление Правительства Российской Федерации </w:t>
      </w:r>
      <w:hyperlink r:id="rId9" w:history="1">
        <w:r w:rsidRPr="00D2514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9 апреля 2022 г. № 629</w:t>
        </w:r>
      </w:hyperlink>
      <w:r w:rsidRPr="00D2514C">
        <w:rPr>
          <w:rFonts w:ascii="Times New Roman" w:eastAsia="Times New Roman" w:hAnsi="Times New Roman" w:cs="Times New Roman"/>
          <w:sz w:val="24"/>
          <w:szCs w:val="24"/>
          <w:lang w:eastAsia="ru-RU"/>
        </w:rPr>
        <w:t>", руководствуясь </w:t>
      </w:r>
      <w:hyperlink r:id="rId10" w:history="1">
        <w:r w:rsidRPr="00D2514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Уставом</w:t>
        </w:r>
      </w:hyperlink>
      <w:r w:rsidRPr="00D25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сельского поселения </w:t>
      </w:r>
      <w:r w:rsidR="00271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Мазейский</w:t>
      </w:r>
      <w:r w:rsidRPr="00D25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администрация сельского поселения </w:t>
      </w:r>
      <w:r w:rsidR="00271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Мазейский</w:t>
      </w:r>
      <w:r w:rsidRPr="00D25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82025F" w:rsidRPr="00D2514C" w:rsidRDefault="0082025F" w:rsidP="008202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025F" w:rsidRPr="00D2514C" w:rsidRDefault="0082025F" w:rsidP="00D251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 </w:t>
      </w:r>
    </w:p>
    <w:p w:rsidR="0082025F" w:rsidRPr="00D2514C" w:rsidRDefault="0082025F" w:rsidP="008202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изменения в Административный регламент по предоставлению муниципальной услуги "Предоставление земельного участка, находящегося в муниципальной собственности, для индивидуального жилищного строительства, ведения личного подсобного хозяйства в границах населенного пункта, садоводства, осуществления крестьянским (фермерским) хозяйством деятельности без проведения торгов", утвержденный постановлением администрации сельского поселения </w:t>
      </w:r>
      <w:r w:rsidR="00271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Мазейский</w:t>
      </w:r>
      <w:r w:rsidRPr="00D25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 </w:t>
      </w:r>
      <w:hyperlink r:id="rId11" w:history="1">
        <w:r w:rsidR="00D2514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от </w:t>
        </w:r>
        <w:r w:rsidR="0027157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07</w:t>
        </w:r>
        <w:r w:rsidR="00D2514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.10.2022 № </w:t>
        </w:r>
      </w:hyperlink>
      <w:r w:rsidR="00271572">
        <w:t>49</w:t>
      </w:r>
      <w:r w:rsidRPr="00D2514C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согласно приложению.</w:t>
      </w:r>
    </w:p>
    <w:p w:rsidR="0082025F" w:rsidRPr="00D2514C" w:rsidRDefault="0082025F" w:rsidP="008202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 Постановление вступает в силу со дня его официального обнародования.</w:t>
      </w:r>
    </w:p>
    <w:p w:rsidR="0082025F" w:rsidRPr="00D2514C" w:rsidRDefault="0082025F" w:rsidP="008202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4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proofErr w:type="gramStart"/>
      <w:r w:rsidRPr="00D251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25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82025F" w:rsidRPr="00D2514C" w:rsidRDefault="0082025F" w:rsidP="00D251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4C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D2514C" w:rsidRDefault="0082025F" w:rsidP="00820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</w:p>
    <w:p w:rsidR="00D2514C" w:rsidRDefault="0082025F" w:rsidP="00820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4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82025F" w:rsidRDefault="0082025F" w:rsidP="00820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1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Мазейский</w:t>
      </w:r>
      <w:r w:rsidRPr="00D25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="00D25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="00271572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Н.И.Тимирев</w:t>
      </w:r>
    </w:p>
    <w:p w:rsidR="00271572" w:rsidRDefault="00271572" w:rsidP="00820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572" w:rsidRDefault="00271572" w:rsidP="00820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572" w:rsidRPr="00D2514C" w:rsidRDefault="00271572" w:rsidP="00820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25F" w:rsidRPr="00D2514C" w:rsidRDefault="0082025F" w:rsidP="008202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82025F" w:rsidRPr="00D2514C" w:rsidRDefault="0082025F" w:rsidP="008202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514C" w:rsidRDefault="0082025F" w:rsidP="00D251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4C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Приложение к постановлению  администрации</w:t>
      </w:r>
    </w:p>
    <w:p w:rsidR="00D2514C" w:rsidRDefault="0082025F" w:rsidP="00D251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 поселения </w:t>
      </w:r>
      <w:r w:rsidR="00271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Мазейский</w:t>
      </w:r>
      <w:r w:rsidRPr="00D25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</w:p>
    <w:p w:rsidR="0082025F" w:rsidRPr="00D2514C" w:rsidRDefault="00DD622F" w:rsidP="00D251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271572">
        <w:rPr>
          <w:rFonts w:ascii="Times New Roman" w:eastAsia="Times New Roman" w:hAnsi="Times New Roman" w:cs="Times New Roman"/>
          <w:sz w:val="24"/>
          <w:szCs w:val="24"/>
          <w:lang w:eastAsia="ru-RU"/>
        </w:rPr>
        <w:t>57</w:t>
      </w:r>
      <w:r w:rsidR="00D25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</w:t>
      </w:r>
      <w:r w:rsidR="0027157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2025F" w:rsidRPr="00D2514C">
        <w:rPr>
          <w:rFonts w:ascii="Times New Roman" w:eastAsia="Times New Roman" w:hAnsi="Times New Roman" w:cs="Times New Roman"/>
          <w:sz w:val="24"/>
          <w:szCs w:val="24"/>
          <w:lang w:eastAsia="ru-RU"/>
        </w:rPr>
        <w:t>.10.2023г.</w:t>
      </w:r>
    </w:p>
    <w:p w:rsidR="0082025F" w:rsidRPr="00D2514C" w:rsidRDefault="0082025F" w:rsidP="00D2514C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025F" w:rsidRPr="00D2514C" w:rsidRDefault="0082025F" w:rsidP="0082025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5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ИЗМЕНЕНИЯ</w:t>
      </w:r>
    </w:p>
    <w:p w:rsidR="0082025F" w:rsidRPr="00D2514C" w:rsidRDefault="0082025F" w:rsidP="0082025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5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Административный регламент по предоставлению муниципальной услуги "Предоставление земельного участка, находящегося в муниципальной собственности, для индивидуального жилищного строительства, ведения личного подсобного хозяйства в границах населенного пункта, садоводства, осуществления крестьянским (фермерским) хозяйством деятельности без проведения торгов"</w:t>
      </w:r>
    </w:p>
    <w:p w:rsidR="0082025F" w:rsidRPr="00D2514C" w:rsidRDefault="0082025F" w:rsidP="008202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025F" w:rsidRPr="00D2514C" w:rsidRDefault="0082025F" w:rsidP="008202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Административный регламент по предоставлению муниципальной услуги "Предоставление земельного участка, находящегося в муниципальной собственности, для индивидуального жилищного строительства, ведения личного подсобного хозяйства в границах населенного пункта, садоводства, осуществления крестьянским (фермерским) хозяйством деятельности без проведения торгов" (далее Регламент), утвержденный постановлением администрации сельского поселения </w:t>
      </w:r>
      <w:r w:rsidR="00271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Мазейский</w:t>
      </w:r>
      <w:r w:rsidRPr="00D25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 </w:t>
      </w:r>
      <w:hyperlink r:id="rId12" w:history="1">
        <w:r w:rsidR="00DD62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от </w:t>
        </w:r>
        <w:r w:rsidR="0027157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07</w:t>
        </w:r>
        <w:r w:rsidRPr="00D2514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.10.2022 №</w:t>
        </w:r>
        <w:r w:rsidR="00DD62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  </w:t>
        </w:r>
        <w:r w:rsidR="0027157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49</w:t>
        </w:r>
        <w:r w:rsidR="00DD62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hyperlink>
      <w:r w:rsidRPr="00D2514C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следующие изменения:</w:t>
      </w:r>
    </w:p>
    <w:p w:rsidR="0082025F" w:rsidRPr="00D2514C" w:rsidRDefault="0082025F" w:rsidP="008202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4C">
        <w:rPr>
          <w:rFonts w:ascii="Times New Roman" w:eastAsia="Times New Roman" w:hAnsi="Times New Roman" w:cs="Times New Roman"/>
          <w:sz w:val="24"/>
          <w:szCs w:val="24"/>
          <w:lang w:eastAsia="ru-RU"/>
        </w:rPr>
        <w:t>1.Раздел I Регламента дополнить пунктом 1.1 следующего содержания:</w:t>
      </w:r>
    </w:p>
    <w:p w:rsidR="0082025F" w:rsidRPr="00D2514C" w:rsidRDefault="0082025F" w:rsidP="008202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4C">
        <w:rPr>
          <w:rFonts w:ascii="Times New Roman" w:eastAsia="Times New Roman" w:hAnsi="Times New Roman" w:cs="Times New Roman"/>
          <w:sz w:val="24"/>
          <w:szCs w:val="24"/>
          <w:lang w:eastAsia="ru-RU"/>
        </w:rPr>
        <w:t>"1.1. Предоставление гражданину или крестьянскому (фермерскому) хозяйству для осуществления крестьянским (фермерским) хозяйством его деятельности земельного участка из земель сельскохозяйственного назначения, находящегося в муниципальной собственности, осуществляется в порядке, установленном</w:t>
      </w:r>
      <w:hyperlink r:id="rId13" w:history="1">
        <w:r w:rsidRPr="00D2514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Земельным кодексом </w:t>
        </w:r>
      </w:hyperlink>
      <w:r w:rsidRPr="00D2514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Федерации, с учетом особенностей, предусмотренных статьей 10.1 Федерального закона </w:t>
      </w:r>
      <w:hyperlink r:id="rId14" w:history="1">
        <w:r w:rsidRPr="00D2514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24 июля 2002 г. № 101-ФЗ </w:t>
        </w:r>
      </w:hyperlink>
      <w:r w:rsidRPr="00D2514C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обороте земель сельскохозяйственного назначения".</w:t>
      </w:r>
    </w:p>
    <w:p w:rsidR="0082025F" w:rsidRPr="00D2514C" w:rsidRDefault="0082025F" w:rsidP="008202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4C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Пункт 10 Регламента изложить в следующей редакции:</w:t>
      </w:r>
    </w:p>
    <w:p w:rsidR="0082025F" w:rsidRPr="00D2514C" w:rsidRDefault="0082025F" w:rsidP="008202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4C">
        <w:rPr>
          <w:rFonts w:ascii="Times New Roman" w:eastAsia="Times New Roman" w:hAnsi="Times New Roman" w:cs="Times New Roman"/>
          <w:sz w:val="24"/>
          <w:szCs w:val="24"/>
          <w:lang w:eastAsia="ru-RU"/>
        </w:rPr>
        <w:t>"10. Муниципальная услуга предоставляется в следующие сроки:</w:t>
      </w:r>
    </w:p>
    <w:p w:rsidR="0082025F" w:rsidRPr="00D2514C" w:rsidRDefault="0082025F" w:rsidP="008202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4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рассмотрение заявления, обеспечение публикации извещения - 20 (двадцать) календарных дней с момента поступления заявления, в 2023 году не более 14 (четырнадцати) календарных дней;</w:t>
      </w:r>
    </w:p>
    <w:p w:rsidR="0082025F" w:rsidRPr="00D2514C" w:rsidRDefault="0082025F" w:rsidP="008202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4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период публикации извещения - 30 (тридцать) календарных дней;</w:t>
      </w:r>
    </w:p>
    <w:p w:rsidR="0082025F" w:rsidRPr="00D2514C" w:rsidRDefault="0082025F" w:rsidP="008202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подготовка проекта договора аренды или купли-продажи либо принятие решения о предварительном согласовании предоставления земельного участка - 10 (десять) календарных дней </w:t>
      </w:r>
      <w:proofErr w:type="gramStart"/>
      <w:r w:rsidRPr="00D2514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окончания</w:t>
      </w:r>
      <w:proofErr w:type="gramEnd"/>
      <w:r w:rsidRPr="00D25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публикации. В случае</w:t>
      </w:r>
      <w:proofErr w:type="gramStart"/>
      <w:r w:rsidRPr="00D2514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D25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статьей 3.5 Федерального закона </w:t>
      </w:r>
      <w:hyperlink r:id="rId15" w:history="1">
        <w:r w:rsidRPr="00D2514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25 октября 2001 года № 137-ФЗ</w:t>
        </w:r>
      </w:hyperlink>
      <w:r w:rsidRPr="00D2514C">
        <w:rPr>
          <w:rFonts w:ascii="Times New Roman" w:eastAsia="Times New Roman" w:hAnsi="Times New Roman" w:cs="Times New Roman"/>
          <w:sz w:val="24"/>
          <w:szCs w:val="24"/>
          <w:lang w:eastAsia="ru-RU"/>
        </w:rPr>
        <w:t> "О введении в действие</w:t>
      </w:r>
      <w:hyperlink r:id="rId16" w:history="1">
        <w:r w:rsidRPr="00D2514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Земельного кодекса</w:t>
        </w:r>
      </w:hyperlink>
      <w:r w:rsidRPr="00D25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Российской Федерации", срок принятия указанного решения может быть продлен не более чем до 35 (тридцати пяти) календарных дней со дня поступления заявления о предварительном </w:t>
      </w:r>
      <w:proofErr w:type="gramStart"/>
      <w:r w:rsidRPr="00D251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согласовании</w:t>
      </w:r>
      <w:proofErr w:type="gramEnd"/>
      <w:r w:rsidRPr="00D25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земельного участка, в 2023 году срок совершения указанной процедуры составляет не более 20 (двадцати) календарных дней;</w:t>
      </w:r>
    </w:p>
    <w:p w:rsidR="0082025F" w:rsidRPr="00D2514C" w:rsidRDefault="0082025F" w:rsidP="008202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подготовка решения об отказе в предоставлении земельного участка без аукциона либо об отказе в предварительном согласовании предоставления земельного участка - 7 (семь) календарных дней </w:t>
      </w:r>
      <w:proofErr w:type="gramStart"/>
      <w:r w:rsidRPr="00D2514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окончания</w:t>
      </w:r>
      <w:proofErr w:type="gramEnd"/>
      <w:r w:rsidRPr="00D25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публикации.</w:t>
      </w:r>
    </w:p>
    <w:p w:rsidR="0082025F" w:rsidRPr="00D2514C" w:rsidRDefault="0082025F" w:rsidP="008202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4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обращения за предоставлением муниципальной услуги в электронной форме посредством ЕПГУ, срок начала предоставления муниципальной услуги определяется датой подачи запроса в электронной форме (личный кабинет ЕПГУ).</w:t>
      </w:r>
    </w:p>
    <w:p w:rsidR="0082025F" w:rsidRPr="00D2514C" w:rsidRDefault="0082025F" w:rsidP="008202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обращения за предоставлением муниципальной услуги через многофункциональный центр срок начала предоставления муниципальной услуги </w:t>
      </w:r>
      <w:r w:rsidRPr="00D251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определяется датой передачи документов из многофункционального центра в администрацию сельского поселения </w:t>
      </w:r>
      <w:r w:rsidR="00271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Мазейский</w:t>
      </w:r>
      <w:r w:rsidRPr="00D25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proofErr w:type="gramStart"/>
      <w:r w:rsidRPr="00D2514C">
        <w:rPr>
          <w:rFonts w:ascii="Times New Roman" w:eastAsia="Times New Roman" w:hAnsi="Times New Roman" w:cs="Times New Roman"/>
          <w:sz w:val="24"/>
          <w:szCs w:val="24"/>
          <w:lang w:eastAsia="ru-RU"/>
        </w:rPr>
        <w:t>.".</w:t>
      </w:r>
      <w:proofErr w:type="gramEnd"/>
    </w:p>
    <w:p w:rsidR="00D2514C" w:rsidRDefault="00D2514C" w:rsidP="008202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14C" w:rsidRDefault="00D2514C" w:rsidP="008202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25F" w:rsidRPr="00D2514C" w:rsidRDefault="0082025F" w:rsidP="008202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4C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абзаце третьем пункта 37 Регламента слова "9 календарных дней" заменить словами "2 календарных дня".</w:t>
      </w:r>
    </w:p>
    <w:p w:rsidR="0082025F" w:rsidRPr="00D2514C" w:rsidRDefault="0082025F" w:rsidP="008202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 абзаце девятом пункта 37 Регламента слова "3 </w:t>
      </w:r>
      <w:proofErr w:type="gramStart"/>
      <w:r w:rsidRPr="00D2514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</w:t>
      </w:r>
      <w:proofErr w:type="gramEnd"/>
      <w:r w:rsidRPr="00D25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дня" заменить словами "2 календарных дня".</w:t>
      </w:r>
    </w:p>
    <w:p w:rsidR="0082025F" w:rsidRPr="00D2514C" w:rsidRDefault="0082025F" w:rsidP="008202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4C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абзаце четырнадцатом пункта 37 Регламента слова "15 календарных дней" заменить словами "7 календарных дня".</w:t>
      </w:r>
    </w:p>
    <w:p w:rsidR="0082025F" w:rsidRPr="00D2514C" w:rsidRDefault="0082025F" w:rsidP="008202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 абзаце седьмом пункта 38 Регламента слова "3 </w:t>
      </w:r>
      <w:proofErr w:type="gramStart"/>
      <w:r w:rsidRPr="00D2514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</w:t>
      </w:r>
      <w:proofErr w:type="gramEnd"/>
      <w:r w:rsidRPr="00D25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дня" заменить словами "2 календарных дня".</w:t>
      </w:r>
    </w:p>
    <w:p w:rsidR="0082025F" w:rsidRPr="00D2514C" w:rsidRDefault="0082025F" w:rsidP="008202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4C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абзаце десятом пункта 38 Регламента слова "6 календарных дней" заменить словами "5 календарных дней".</w:t>
      </w:r>
    </w:p>
    <w:p w:rsidR="0082025F" w:rsidRPr="00D2514C" w:rsidRDefault="0082025F" w:rsidP="008202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4C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абзаце втором пункта 40.1 Регламента слова "15 календарных дней" заменить словами "5 календарных дней".</w:t>
      </w:r>
    </w:p>
    <w:p w:rsidR="0082025F" w:rsidRPr="00D2514C" w:rsidRDefault="0082025F" w:rsidP="008202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4C">
        <w:rPr>
          <w:rFonts w:ascii="Times New Roman" w:eastAsia="Times New Roman" w:hAnsi="Times New Roman" w:cs="Times New Roman"/>
          <w:sz w:val="24"/>
          <w:szCs w:val="24"/>
          <w:lang w:eastAsia="ru-RU"/>
        </w:rPr>
        <w:t>9. В абзаце четвертом пункта 40.2 слова "15 календарных дней" заменить словами "5 календарных дней".</w:t>
      </w:r>
    </w:p>
    <w:p w:rsidR="0082025F" w:rsidRPr="00D2514C" w:rsidRDefault="0082025F" w:rsidP="008202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14C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 абзаце втором пункта 40.3 слова "15 календарных дней" заменить словами "5 календарных дней".</w:t>
      </w:r>
    </w:p>
    <w:p w:rsidR="0034704D" w:rsidRPr="00D2514C" w:rsidRDefault="0034704D">
      <w:pPr>
        <w:rPr>
          <w:rFonts w:ascii="Times New Roman" w:hAnsi="Times New Roman" w:cs="Times New Roman"/>
          <w:sz w:val="24"/>
          <w:szCs w:val="24"/>
        </w:rPr>
      </w:pPr>
    </w:p>
    <w:sectPr w:rsidR="0034704D" w:rsidRPr="00D2514C" w:rsidSect="00347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2025F"/>
    <w:rsid w:val="00271572"/>
    <w:rsid w:val="0034704D"/>
    <w:rsid w:val="00375476"/>
    <w:rsid w:val="003F0845"/>
    <w:rsid w:val="00644ADF"/>
    <w:rsid w:val="0082025F"/>
    <w:rsid w:val="009C433E"/>
    <w:rsid w:val="00AA792C"/>
    <w:rsid w:val="00B25E4A"/>
    <w:rsid w:val="00D2514C"/>
    <w:rsid w:val="00D66D12"/>
    <w:rsid w:val="00DD6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04D"/>
  </w:style>
  <w:style w:type="paragraph" w:styleId="1">
    <w:name w:val="heading 1"/>
    <w:basedOn w:val="a"/>
    <w:link w:val="10"/>
    <w:uiPriority w:val="9"/>
    <w:qFormat/>
    <w:rsid w:val="008202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202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02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202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20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2025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25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51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hyperlink" Target="http://ru48.registrnpa.ru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12" Type="http://schemas.openxmlformats.org/officeDocument/2006/relationships/hyperlink" Target="http://ru48.registrnpa.ru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ru48.registrnpa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15" Type="http://schemas.openxmlformats.org/officeDocument/2006/relationships/hyperlink" Target="http://ru48.registrnpa.ru/" TargetMode="External"/><Relationship Id="rId10" Type="http://schemas.openxmlformats.org/officeDocument/2006/relationships/hyperlink" Target="http://ru48.registrnpa.ru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ru48.registrnpa.ru/" TargetMode="External"/><Relationship Id="rId14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1039</Words>
  <Characters>5926</Characters>
  <Application>Microsoft Office Word</Application>
  <DocSecurity>0</DocSecurity>
  <Lines>49</Lines>
  <Paragraphs>13</Paragraphs>
  <ScaleCrop>false</ScaleCrop>
  <Company>Microsoft</Company>
  <LinksUpToDate>false</LinksUpToDate>
  <CharactersWithSpaces>6952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2023-10-18T08:38:00Z</cp:lastPrinted>
  <dcterms:created xsi:type="dcterms:W3CDTF">2023-10-18T08:38:00Z</dcterms:created>
  <dcterms:modified xsi:type="dcterms:W3CDTF">2023-10-18T08:38:00Z</dcterms:modified>
</cp:coreProperties>
</file>