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1706D7" w:rsidP="001706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2242832</wp:posOffset>
            </wp:positionH>
            <wp:positionV relativeFrom="paragraph">
              <wp:posOffset>-303566</wp:posOffset>
            </wp:positionV>
            <wp:extent cx="731448" cy="8453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C11309" w:rsidRDefault="001706D7" w:rsidP="001706D7">
      <w:pPr>
        <w:jc w:val="center"/>
        <w:rPr>
          <w:b/>
        </w:rPr>
      </w:pPr>
    </w:p>
    <w:tbl>
      <w:tblPr>
        <w:tblW w:w="9924" w:type="dxa"/>
        <w:tblInd w:w="-885" w:type="dxa"/>
        <w:tblLayout w:type="fixed"/>
        <w:tblLook w:val="04A0"/>
      </w:tblPr>
      <w:tblGrid>
        <w:gridCol w:w="3203"/>
        <w:gridCol w:w="3204"/>
        <w:gridCol w:w="3517"/>
      </w:tblGrid>
      <w:tr w:rsidR="001706D7" w:rsidTr="001706D7">
        <w:trPr>
          <w:cantSplit/>
          <w:trHeight w:val="843"/>
        </w:trPr>
        <w:tc>
          <w:tcPr>
            <w:tcW w:w="9924" w:type="dxa"/>
            <w:gridSpan w:val="3"/>
          </w:tcPr>
          <w:p w:rsidR="001706D7" w:rsidRDefault="001706D7" w:rsidP="001706D7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1706D7" w:rsidRPr="006F08CA" w:rsidRDefault="001706D7" w:rsidP="001706D7">
            <w:pPr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</w:t>
            </w: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1706D7" w:rsidRPr="006F08CA" w:rsidRDefault="001706D7" w:rsidP="001706D7">
            <w:pPr>
              <w:pStyle w:val="2"/>
              <w:spacing w:after="0" w:afterAutospacing="0"/>
              <w:ind w:left="-993" w:firstLine="9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F08CA">
              <w:rPr>
                <w:szCs w:val="28"/>
              </w:rPr>
              <w:t>Администрации сельского поселения</w:t>
            </w:r>
          </w:p>
          <w:p w:rsidR="001706D7" w:rsidRPr="006F08CA" w:rsidRDefault="001706D7" w:rsidP="001706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BB1556">
              <w:rPr>
                <w:b/>
                <w:sz w:val="28"/>
              </w:rPr>
              <w:t>Мазейский</w:t>
            </w:r>
            <w:r w:rsidRPr="006F08CA">
              <w:rPr>
                <w:b/>
                <w:sz w:val="28"/>
              </w:rPr>
              <w:t xml:space="preserve"> сельсовет</w:t>
            </w:r>
          </w:p>
          <w:p w:rsidR="001706D7" w:rsidRDefault="001706D7" w:rsidP="00170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Добринского муниципального </w:t>
            </w:r>
            <w:r w:rsidR="006E7C9C">
              <w:rPr>
                <w:sz w:val="28"/>
              </w:rPr>
              <w:t>района</w:t>
            </w:r>
            <w:r>
              <w:rPr>
                <w:sz w:val="28"/>
              </w:rPr>
              <w:t xml:space="preserve"> Липецкой области</w:t>
            </w:r>
          </w:p>
          <w:p w:rsidR="001706D7" w:rsidRPr="006F08CA" w:rsidRDefault="001706D7" w:rsidP="00170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1706D7" w:rsidRDefault="001706D7" w:rsidP="001706D7">
            <w:pPr>
              <w:jc w:val="center"/>
            </w:pPr>
          </w:p>
        </w:tc>
      </w:tr>
      <w:tr w:rsidR="001706D7" w:rsidRPr="00584CCF" w:rsidTr="001706D7">
        <w:trPr>
          <w:cantSplit/>
          <w:trHeight w:val="465"/>
        </w:trPr>
        <w:tc>
          <w:tcPr>
            <w:tcW w:w="3203" w:type="dxa"/>
          </w:tcPr>
          <w:p w:rsidR="001706D7" w:rsidRPr="00584CCF" w:rsidRDefault="00BB1556" w:rsidP="001706D7">
            <w:pPr>
              <w:tabs>
                <w:tab w:val="left" w:pos="420"/>
              </w:tabs>
              <w:spacing w:line="360" w:lineRule="atLeast"/>
            </w:pPr>
            <w:r>
              <w:t xml:space="preserve">               01</w:t>
            </w:r>
            <w:r w:rsidR="001706D7">
              <w:t>.10.</w:t>
            </w:r>
            <w:r w:rsidR="001706D7" w:rsidRPr="00584CCF">
              <w:t xml:space="preserve"> 201</w:t>
            </w:r>
            <w:r w:rsidR="001706D7">
              <w:t xml:space="preserve">8 </w:t>
            </w:r>
            <w:r w:rsidR="001706D7" w:rsidRPr="00584CCF">
              <w:t>г.</w:t>
            </w:r>
            <w:r w:rsidR="001706D7">
              <w:t xml:space="preserve">     </w:t>
            </w:r>
          </w:p>
        </w:tc>
        <w:tc>
          <w:tcPr>
            <w:tcW w:w="3204" w:type="dxa"/>
          </w:tcPr>
          <w:p w:rsidR="001706D7" w:rsidRPr="00584CCF" w:rsidRDefault="00BB1556" w:rsidP="001706D7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>с.Мазейка</w:t>
            </w:r>
          </w:p>
          <w:p w:rsidR="001706D7" w:rsidRPr="00584CCF" w:rsidRDefault="001706D7" w:rsidP="001706D7"/>
        </w:tc>
        <w:tc>
          <w:tcPr>
            <w:tcW w:w="3517" w:type="dxa"/>
          </w:tcPr>
          <w:p w:rsidR="001706D7" w:rsidRPr="00584CCF" w:rsidRDefault="001706D7" w:rsidP="00BB1556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  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  <w:r>
              <w:rPr>
                <w:spacing w:val="50"/>
              </w:rPr>
              <w:t xml:space="preserve"> №</w:t>
            </w:r>
            <w:r w:rsidR="00BB1556">
              <w:rPr>
                <w:spacing w:val="50"/>
              </w:rPr>
              <w:t>240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</w:p>
        </w:tc>
      </w:tr>
    </w:tbl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1706D7" w:rsidRDefault="006A5DA6" w:rsidP="001706D7">
      <w:pPr>
        <w:autoSpaceDE w:val="0"/>
        <w:autoSpaceDN w:val="0"/>
        <w:adjustRightInd w:val="0"/>
        <w:jc w:val="center"/>
        <w:rPr>
          <w:b/>
        </w:rPr>
      </w:pPr>
      <w:r w:rsidRPr="001706D7">
        <w:rPr>
          <w:b/>
        </w:rPr>
        <w:t>Об утверждении Порядка разработки,</w:t>
      </w:r>
      <w:r w:rsidR="001706D7">
        <w:rPr>
          <w:b/>
        </w:rPr>
        <w:t xml:space="preserve"> формирования, </w:t>
      </w:r>
      <w:r w:rsidRPr="001706D7">
        <w:rPr>
          <w:b/>
        </w:rPr>
        <w:t xml:space="preserve">реализации и проведения </w:t>
      </w:r>
      <w:proofErr w:type="gramStart"/>
      <w:r w:rsidRPr="001706D7">
        <w:rPr>
          <w:b/>
        </w:rPr>
        <w:t>оценки эффективности</w:t>
      </w:r>
      <w:r w:rsidR="001706D7">
        <w:rPr>
          <w:b/>
        </w:rPr>
        <w:t xml:space="preserve"> реализации </w:t>
      </w:r>
      <w:r w:rsidRPr="001706D7">
        <w:rPr>
          <w:b/>
        </w:rPr>
        <w:t>муниципальных программ</w:t>
      </w:r>
      <w:r w:rsidR="001706D7">
        <w:rPr>
          <w:b/>
        </w:rPr>
        <w:t xml:space="preserve"> сельского поселения</w:t>
      </w:r>
      <w:proofErr w:type="gramEnd"/>
      <w:r w:rsidR="001706D7">
        <w:rPr>
          <w:b/>
        </w:rPr>
        <w:t xml:space="preserve"> </w:t>
      </w:r>
      <w:r w:rsidR="00BB1556">
        <w:rPr>
          <w:b/>
        </w:rPr>
        <w:t>Мазей</w:t>
      </w:r>
      <w:r w:rsidR="001706D7">
        <w:rPr>
          <w:b/>
        </w:rPr>
        <w:t>ский сельсовет</w:t>
      </w:r>
      <w:r w:rsidRPr="001706D7">
        <w:rPr>
          <w:b/>
        </w:rPr>
        <w:t xml:space="preserve"> Добринского</w:t>
      </w:r>
      <w:r w:rsidR="001706D7">
        <w:rPr>
          <w:b/>
        </w:rPr>
        <w:t xml:space="preserve"> </w:t>
      </w:r>
      <w:r w:rsidRPr="001706D7">
        <w:rPr>
          <w:b/>
        </w:rPr>
        <w:t>муниципального</w:t>
      </w:r>
      <w:r w:rsidR="006E7C9C">
        <w:rPr>
          <w:b/>
        </w:rPr>
        <w:t xml:space="preserve"> района Липецко</w:t>
      </w:r>
      <w:r w:rsidRPr="001706D7">
        <w:rPr>
          <w:b/>
        </w:rPr>
        <w:t>й области»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1706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160D4">
        <w:rPr>
          <w:rFonts w:ascii="Times New Roman" w:hAnsi="Times New Roman" w:cs="Times New Roman"/>
          <w:sz w:val="24"/>
          <w:szCs w:val="24"/>
        </w:rPr>
        <w:t>Мазейск</w:t>
      </w:r>
      <w:r w:rsidR="001706D7">
        <w:rPr>
          <w:rFonts w:ascii="Times New Roman" w:hAnsi="Times New Roman" w:cs="Times New Roman"/>
          <w:sz w:val="24"/>
          <w:szCs w:val="24"/>
        </w:rPr>
        <w:t>ий сельсовет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1706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706D7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D2095C">
        <w:rPr>
          <w:rFonts w:ascii="Times New Roman" w:hAnsi="Times New Roman" w:cs="Times New Roman"/>
          <w:sz w:val="24"/>
          <w:szCs w:val="24"/>
        </w:rPr>
        <w:t xml:space="preserve"> </w:t>
      </w:r>
      <w:r w:rsidR="00C160D4">
        <w:rPr>
          <w:rFonts w:ascii="Times New Roman" w:hAnsi="Times New Roman" w:cs="Times New Roman"/>
          <w:sz w:val="24"/>
          <w:szCs w:val="24"/>
        </w:rPr>
        <w:t>Мазей</w:t>
      </w:r>
      <w:r w:rsidR="00D2095C">
        <w:rPr>
          <w:rFonts w:ascii="Times New Roman" w:hAnsi="Times New Roman" w:cs="Times New Roman"/>
          <w:sz w:val="24"/>
          <w:szCs w:val="24"/>
        </w:rPr>
        <w:t>ский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D2095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2095C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администрации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160D4">
        <w:rPr>
          <w:rFonts w:ascii="Times New Roman" w:hAnsi="Times New Roman" w:cs="Times New Roman"/>
          <w:sz w:val="24"/>
          <w:szCs w:val="24"/>
        </w:rPr>
        <w:t>Мазей</w:t>
      </w:r>
      <w:r w:rsidR="00D2095C">
        <w:rPr>
          <w:rFonts w:ascii="Times New Roman" w:hAnsi="Times New Roman" w:cs="Times New Roman"/>
          <w:sz w:val="24"/>
          <w:szCs w:val="24"/>
        </w:rPr>
        <w:t>ский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  от </w:t>
      </w:r>
      <w:r w:rsidR="00D2095C">
        <w:rPr>
          <w:rFonts w:ascii="Times New Roman" w:hAnsi="Times New Roman" w:cs="Times New Roman"/>
          <w:sz w:val="24"/>
          <w:szCs w:val="24"/>
        </w:rPr>
        <w:t>1</w:t>
      </w:r>
      <w:r w:rsidR="00C160D4">
        <w:rPr>
          <w:rFonts w:ascii="Times New Roman" w:hAnsi="Times New Roman" w:cs="Times New Roman"/>
          <w:sz w:val="24"/>
          <w:szCs w:val="24"/>
        </w:rPr>
        <w:t>6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D2095C">
        <w:rPr>
          <w:rFonts w:ascii="Times New Roman" w:hAnsi="Times New Roman" w:cs="Times New Roman"/>
          <w:sz w:val="24"/>
          <w:szCs w:val="24"/>
        </w:rPr>
        <w:t>сентября 2013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095C">
        <w:rPr>
          <w:rFonts w:ascii="Times New Roman" w:hAnsi="Times New Roman" w:cs="Times New Roman"/>
          <w:sz w:val="24"/>
          <w:szCs w:val="24"/>
        </w:rPr>
        <w:t>№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D2095C">
        <w:rPr>
          <w:rFonts w:ascii="Times New Roman" w:hAnsi="Times New Roman" w:cs="Times New Roman"/>
          <w:sz w:val="24"/>
          <w:szCs w:val="24"/>
        </w:rPr>
        <w:t>4</w:t>
      </w:r>
      <w:r w:rsidR="00C160D4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</w:t>
      </w:r>
      <w:r w:rsidR="00D2095C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="00D2095C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D2095C">
        <w:rPr>
          <w:rFonts w:ascii="Times New Roman" w:hAnsi="Times New Roman" w:cs="Times New Roman"/>
          <w:sz w:val="24"/>
          <w:szCs w:val="24"/>
        </w:rPr>
        <w:t xml:space="preserve"> </w:t>
      </w:r>
      <w:r w:rsidR="00C160D4">
        <w:rPr>
          <w:rFonts w:ascii="Times New Roman" w:hAnsi="Times New Roman" w:cs="Times New Roman"/>
          <w:sz w:val="24"/>
          <w:szCs w:val="24"/>
        </w:rPr>
        <w:t>Мазей</w:t>
      </w:r>
      <w:r w:rsidR="00D2095C">
        <w:rPr>
          <w:rFonts w:ascii="Times New Roman" w:hAnsi="Times New Roman" w:cs="Times New Roman"/>
          <w:sz w:val="24"/>
          <w:szCs w:val="24"/>
        </w:rPr>
        <w:t>ский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D2095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"  признать утратившим силу</w:t>
      </w:r>
      <w:r w:rsidR="00557E74">
        <w:rPr>
          <w:rFonts w:ascii="Times New Roman" w:hAnsi="Times New Roman" w:cs="Times New Roman"/>
          <w:sz w:val="24"/>
          <w:szCs w:val="24"/>
        </w:rPr>
        <w:t xml:space="preserve"> с 1 января 2019 года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954C3A" w:rsidRDefault="00954C3A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="006A5DA6" w:rsidRPr="006A5DA6">
        <w:t xml:space="preserve">. 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>
        <w:rPr>
          <w:rFonts w:eastAsiaTheme="minorHAnsi"/>
          <w:lang w:eastAsia="en-US"/>
        </w:rPr>
        <w:t xml:space="preserve">со дня его официального </w:t>
      </w:r>
      <w:r w:rsidR="00A7618E">
        <w:rPr>
          <w:rFonts w:eastAsiaTheme="minorHAnsi"/>
          <w:lang w:eastAsia="en-US"/>
        </w:rPr>
        <w:t>обнародования</w:t>
      </w:r>
      <w:r>
        <w:rPr>
          <w:rFonts w:eastAsiaTheme="minorHAnsi"/>
          <w:lang w:eastAsia="en-US"/>
        </w:rPr>
        <w:t xml:space="preserve"> и распространяется на правоотношения</w:t>
      </w:r>
      <w:r w:rsidR="0037043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71831">
        <w:rPr>
          <w:rFonts w:eastAsiaTheme="minorHAnsi"/>
          <w:lang w:eastAsia="en-US"/>
        </w:rPr>
        <w:t>возникающи</w:t>
      </w:r>
      <w:r w:rsidR="005305B5">
        <w:rPr>
          <w:rFonts w:eastAsiaTheme="minorHAnsi"/>
          <w:lang w:eastAsia="en-US"/>
        </w:rPr>
        <w:t>е</w:t>
      </w:r>
      <w:r w:rsidR="00671831">
        <w:rPr>
          <w:rFonts w:eastAsiaTheme="minorHAnsi"/>
          <w:lang w:eastAsia="en-US"/>
        </w:rPr>
        <w:t xml:space="preserve"> при составлении и исполнении бюджета </w:t>
      </w:r>
      <w:r w:rsidR="00A7618E">
        <w:rPr>
          <w:rFonts w:eastAsiaTheme="minorHAnsi"/>
          <w:lang w:eastAsia="en-US"/>
        </w:rPr>
        <w:t xml:space="preserve">сельского поселения </w:t>
      </w:r>
      <w:r w:rsidR="00C160D4">
        <w:rPr>
          <w:rFonts w:eastAsiaTheme="minorHAnsi"/>
          <w:lang w:eastAsia="en-US"/>
        </w:rPr>
        <w:t>Мазей</w:t>
      </w:r>
      <w:r w:rsidR="00A7618E">
        <w:rPr>
          <w:rFonts w:eastAsiaTheme="minorHAnsi"/>
          <w:lang w:eastAsia="en-US"/>
        </w:rPr>
        <w:t xml:space="preserve">ский сельсовет </w:t>
      </w:r>
      <w:r w:rsidR="00671831">
        <w:rPr>
          <w:rFonts w:eastAsiaTheme="minorHAnsi"/>
          <w:lang w:eastAsia="en-US"/>
        </w:rPr>
        <w:t xml:space="preserve">Добринского муниципального </w:t>
      </w:r>
      <w:r w:rsidR="006E7C9C">
        <w:rPr>
          <w:rFonts w:eastAsiaTheme="minorHAnsi"/>
          <w:lang w:eastAsia="en-US"/>
        </w:rPr>
        <w:t>района</w:t>
      </w:r>
      <w:r w:rsidR="0067183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начиная с 1 января 2019 года.</w:t>
      </w:r>
    </w:p>
    <w:p w:rsidR="006A5DA6" w:rsidRPr="00557E74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A7618E" w:rsidRDefault="00A7618E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A7618E" w:rsidRDefault="00C160D4" w:rsidP="00A7618E">
      <w:pPr>
        <w:tabs>
          <w:tab w:val="left" w:pos="6602"/>
        </w:tabs>
        <w:jc w:val="both"/>
        <w:rPr>
          <w:sz w:val="25"/>
          <w:szCs w:val="25"/>
        </w:rPr>
      </w:pPr>
      <w:r>
        <w:rPr>
          <w:sz w:val="25"/>
          <w:szCs w:val="25"/>
        </w:rPr>
        <w:t>Мазей</w:t>
      </w:r>
      <w:r w:rsidR="00A7618E">
        <w:rPr>
          <w:sz w:val="25"/>
          <w:szCs w:val="25"/>
        </w:rPr>
        <w:t>ский сельсовет</w:t>
      </w:r>
      <w:r w:rsidR="00A7618E">
        <w:rPr>
          <w:sz w:val="25"/>
          <w:szCs w:val="25"/>
        </w:rPr>
        <w:tab/>
      </w:r>
      <w:r>
        <w:rPr>
          <w:sz w:val="25"/>
          <w:szCs w:val="25"/>
        </w:rPr>
        <w:t>Н.И.Тимирев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160D4" w:rsidRDefault="00C160D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160D4" w:rsidRDefault="00C160D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C160D4">
        <w:rPr>
          <w:rFonts w:ascii="Times New Roman" w:hAnsi="Times New Roman" w:cs="Times New Roman"/>
          <w:sz w:val="20"/>
          <w:szCs w:val="24"/>
        </w:rPr>
        <w:t>Мазей</w:t>
      </w:r>
      <w:r>
        <w:rPr>
          <w:rFonts w:ascii="Times New Roman" w:hAnsi="Times New Roman" w:cs="Times New Roman"/>
          <w:sz w:val="20"/>
          <w:szCs w:val="24"/>
        </w:rPr>
        <w:t>ский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>
        <w:rPr>
          <w:rFonts w:ascii="Times New Roman" w:hAnsi="Times New Roman" w:cs="Times New Roman"/>
          <w:sz w:val="20"/>
          <w:szCs w:val="24"/>
        </w:rPr>
        <w:t xml:space="preserve"> 0</w:t>
      </w:r>
      <w:r w:rsidR="00C160D4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 xml:space="preserve">.10.2018г.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C160D4">
        <w:rPr>
          <w:rFonts w:ascii="Times New Roman" w:hAnsi="Times New Roman" w:cs="Times New Roman"/>
          <w:sz w:val="20"/>
          <w:szCs w:val="24"/>
        </w:rPr>
        <w:t>240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60D4">
        <w:rPr>
          <w:rFonts w:ascii="Times New Roman" w:hAnsi="Times New Roman" w:cs="Times New Roman"/>
          <w:sz w:val="24"/>
          <w:szCs w:val="24"/>
        </w:rPr>
        <w:t>МАЗЕЙ</w:t>
      </w:r>
      <w:r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A7618E">
        <w:rPr>
          <w:rFonts w:ascii="Times New Roman" w:hAnsi="Times New Roman" w:cs="Times New Roman"/>
          <w:sz w:val="24"/>
          <w:szCs w:val="24"/>
        </w:rPr>
        <w:t xml:space="preserve"> </w:t>
      </w:r>
      <w:r w:rsidR="00C160D4">
        <w:rPr>
          <w:rFonts w:ascii="Times New Roman" w:hAnsi="Times New Roman" w:cs="Times New Roman"/>
          <w:sz w:val="24"/>
          <w:szCs w:val="24"/>
        </w:rPr>
        <w:t>Мазей</w:t>
      </w:r>
      <w:r w:rsidR="00A7618E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60BC">
        <w:rPr>
          <w:rFonts w:ascii="Times New Roman" w:hAnsi="Times New Roman" w:cs="Times New Roman"/>
          <w:sz w:val="24"/>
          <w:szCs w:val="24"/>
        </w:rPr>
        <w:t>Мазей</w:t>
      </w:r>
      <w:r w:rsidR="00A7618E">
        <w:rPr>
          <w:rFonts w:ascii="Times New Roman" w:hAnsi="Times New Roman" w:cs="Times New Roman"/>
          <w:sz w:val="24"/>
          <w:szCs w:val="24"/>
        </w:rPr>
        <w:t>ский сельсовет Добринского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660BC">
        <w:rPr>
          <w:rFonts w:ascii="Times New Roman" w:hAnsi="Times New Roman" w:cs="Times New Roman"/>
          <w:sz w:val="24"/>
          <w:szCs w:val="24"/>
        </w:rPr>
        <w:t>Мазейс</w:t>
      </w:r>
      <w:r w:rsidR="00A7618E">
        <w:rPr>
          <w:rFonts w:ascii="Times New Roman" w:hAnsi="Times New Roman" w:cs="Times New Roman"/>
          <w:sz w:val="24"/>
          <w:szCs w:val="24"/>
        </w:rPr>
        <w:t>кий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r w:rsidR="00C660BC">
        <w:rPr>
          <w:szCs w:val="28"/>
        </w:rPr>
        <w:t>Мазей</w:t>
      </w:r>
      <w:r>
        <w:rPr>
          <w:szCs w:val="28"/>
        </w:rPr>
        <w:t>ский</w:t>
      </w:r>
      <w:r w:rsidRPr="00FE1D14">
        <w:rPr>
          <w:szCs w:val="28"/>
        </w:rPr>
        <w:t xml:space="preserve"> сельсовет </w:t>
      </w:r>
      <w:r>
        <w:rPr>
          <w:szCs w:val="28"/>
        </w:rPr>
        <w:t>Добринского</w:t>
      </w:r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по решению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6A5DA6" w:rsidRPr="006A5DA6" w:rsidRDefault="00FE1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являются</w:t>
      </w:r>
      <w:r w:rsidR="0046469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поселения,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специалисты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,  функции которых по разработке, формированию и реализации муниципальных программ предусмотрены </w:t>
      </w:r>
      <w:hyperlink w:anchor="P279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30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Муниципальная программа разрабатывается на срок, необходимый для </w:t>
      </w:r>
      <w:r w:rsidR="006A5DA6" w:rsidRPr="006A5DA6">
        <w:rPr>
          <w:rFonts w:ascii="Times New Roman" w:hAnsi="Times New Roman" w:cs="Times New Roman"/>
          <w:sz w:val="24"/>
          <w:szCs w:val="24"/>
        </w:rPr>
        <w:lastRenderedPageBreak/>
        <w:t>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660BC">
        <w:rPr>
          <w:rFonts w:ascii="Times New Roman" w:hAnsi="Times New Roman" w:cs="Times New Roman"/>
          <w:sz w:val="24"/>
          <w:szCs w:val="24"/>
        </w:rPr>
        <w:t>Мазей</w:t>
      </w:r>
      <w:r w:rsidR="00464591">
        <w:rPr>
          <w:rFonts w:ascii="Times New Roman" w:hAnsi="Times New Roman" w:cs="Times New Roman"/>
          <w:sz w:val="24"/>
          <w:szCs w:val="24"/>
        </w:rPr>
        <w:t>ский 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 классификации расходов бюджета.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Расходы на обеспечение функций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46469C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46469C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 по форме согласно приложению 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6A5DA6">
        <w:rPr>
          <w:rFonts w:ascii="Times New Roman" w:hAnsi="Times New Roman" w:cs="Times New Roman"/>
          <w:sz w:val="24"/>
          <w:szCs w:val="24"/>
        </w:rPr>
        <w:t xml:space="preserve">б) приоритеты муниципальной политики в соответствующей сфере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краткое описание целей и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разрабатываемых в рамках целеполагания, или в государственных программах, указах Президента</w:t>
      </w:r>
      <w:r w:rsidR="00F13A1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, государственных программах Липецкой области;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F13A18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F13A18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982236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и) мониторинг реализации муниципальной программы с указанием порядка 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к) методики расчетов целевых индикаторов и показателей задач муниципальной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982236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2" w:history="1">
        <w:r w:rsidRPr="006C50F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6C50F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6C50F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5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6C50F9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6C50F9">
          <w:rPr>
            <w:rFonts w:ascii="Times New Roman" w:hAnsi="Times New Roman" w:cs="Times New Roman"/>
            <w:sz w:val="24"/>
            <w:szCs w:val="24"/>
          </w:rPr>
          <w:t>седьмым подпункта 3 пункта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6C50F9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Включение в подпрограмму основных мероприятий, реализация которых направлена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на достижение целей иных муниципальных программ, не допускается;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обоснование объема финансовых ресурсов, необходимых для реализации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6A5DA6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6C50F9">
          <w:rPr>
            <w:rFonts w:ascii="Times New Roman" w:hAnsi="Times New Roman" w:cs="Times New Roman"/>
            <w:sz w:val="24"/>
            <w:szCs w:val="24"/>
          </w:rPr>
          <w:t>приложениях 2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6C50F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C50F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 настоящему Порядку может осуществляться без разбивки по основным мероприятиям.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:rsidR="006A5DA6" w:rsidRPr="006A5DA6" w:rsidRDefault="006A5DA6" w:rsidP="00025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13. </w:t>
      </w:r>
      <w:r w:rsidR="000253A6" w:rsidRPr="000253A6">
        <w:rPr>
          <w:rFonts w:ascii="Times New Roman" w:hAnsi="Times New Roman" w:cs="Times New Roman"/>
          <w:sz w:val="24"/>
          <w:szCs w:val="24"/>
        </w:rPr>
        <w:t>Ответственный исполнитель администрации сельского поселения в срок до 1 августа текущего финансового года разрабатывает  проект муниципальной программы</w:t>
      </w:r>
      <w:proofErr w:type="gramStart"/>
      <w:r w:rsidR="000253A6" w:rsidRPr="000253A6">
        <w:rPr>
          <w:rFonts w:ascii="Times New Roman" w:hAnsi="Times New Roman" w:cs="Times New Roman"/>
          <w:sz w:val="24"/>
          <w:szCs w:val="24"/>
        </w:rPr>
        <w:t>.</w:t>
      </w:r>
      <w:r w:rsidRPr="000253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DA6" w:rsidRPr="006A5DA6" w:rsidRDefault="00025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ответственный исполнитель пр</w:t>
      </w:r>
      <w:r>
        <w:rPr>
          <w:rFonts w:ascii="Times New Roman" w:hAnsi="Times New Roman" w:cs="Times New Roman"/>
          <w:sz w:val="24"/>
          <w:szCs w:val="24"/>
        </w:rPr>
        <w:t>илагает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пояснительную записку с обоснованием: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5"/>
      <w:bookmarkEnd w:id="4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253A6" w:rsidRPr="000253A6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нормативный правовой акт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программе) не допускается, кроме случаев, предусмотренных </w:t>
      </w:r>
      <w:hyperlink w:anchor="P1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выполнения решений нормативных правовых актов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4"/>
      <w:bookmarkEnd w:id="8"/>
      <w:r w:rsidRPr="006A5DA6">
        <w:rPr>
          <w:rFonts w:ascii="Times New Roman" w:hAnsi="Times New Roman" w:cs="Times New Roman"/>
          <w:sz w:val="24"/>
          <w:szCs w:val="24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4 пункта </w:t>
        </w:r>
        <w:r w:rsidR="006A5DA6" w:rsidRPr="000678E2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8"/>
      <w:bookmarkEnd w:id="9"/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1BC" w:rsidRPr="00B961BC" w:rsidRDefault="00B961BC" w:rsidP="00B961BC">
      <w:pPr>
        <w:ind w:firstLine="709"/>
        <w:jc w:val="both"/>
      </w:pPr>
      <w:bookmarkStart w:id="10" w:name="P177"/>
      <w:bookmarkEnd w:id="10"/>
      <w:r>
        <w:t>17</w:t>
      </w:r>
      <w:r w:rsidR="006A5DA6" w:rsidRPr="006A5DA6">
        <w:t xml:space="preserve">. </w:t>
      </w:r>
      <w:r w:rsidRPr="00B961BC">
        <w:t xml:space="preserve"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 в соответствии с Порядком общественного обсуждения проектов документов стратегического планирования сельского поселения </w:t>
      </w:r>
      <w:r w:rsidR="00C660BC">
        <w:t>Мазей</w:t>
      </w:r>
      <w:r>
        <w:t>ский</w:t>
      </w:r>
      <w:r w:rsidRPr="00B961BC">
        <w:t xml:space="preserve"> сельсовет </w:t>
      </w:r>
      <w:r>
        <w:t>Добринского</w:t>
      </w:r>
      <w:r w:rsidRPr="00B961BC">
        <w:t xml:space="preserve"> муниципального района Липецкой области Российской Федерации, утвержденным постановлением администрации</w:t>
      </w:r>
      <w:r>
        <w:t xml:space="preserve"> сельского</w:t>
      </w:r>
      <w:r w:rsidRPr="00B961BC">
        <w:t xml:space="preserve"> поселения. 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B961BC">
        <w:t xml:space="preserve">проведения общественного обсуждения проекта нормативного правового акта администрации </w:t>
      </w:r>
      <w:r w:rsidRPr="00B961BC">
        <w:lastRenderedPageBreak/>
        <w:t>поселения</w:t>
      </w:r>
      <w:proofErr w:type="gramEnd"/>
      <w:r w:rsidRPr="00B961BC">
        <w:t xml:space="preserve">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7"/>
      <w:bookmarkStart w:id="12" w:name="P193"/>
      <w:bookmarkEnd w:id="11"/>
      <w:bookmarkEnd w:id="12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="007E3570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9"/>
      <w:bookmarkEnd w:id="13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отчеты о финансовом обеспечении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121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8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в)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источников, не запрещенных действующим законодательством, по форме согласно </w:t>
      </w:r>
      <w:hyperlink w:anchor="P158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план реализации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9"/>
      <w:bookmarkEnd w:id="14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информация 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оценка фактической эффективности реализации муниципальной программы за отчетный год в соответствии с </w:t>
      </w:r>
      <w:hyperlink w:anchor="P216" w:history="1">
        <w:r w:rsidRPr="00440A86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="00440A86" w:rsidRPr="00440A86">
        <w:rPr>
          <w:rFonts w:ascii="Times New Roman" w:hAnsi="Times New Roman" w:cs="Times New Roman"/>
          <w:sz w:val="24"/>
          <w:szCs w:val="24"/>
        </w:rPr>
        <w:t>1</w:t>
      </w:r>
      <w:r w:rsidRPr="00440A8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6"/>
      <w:bookmarkEnd w:id="15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приложению 12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9"/>
      <w:bookmarkEnd w:id="16"/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обеспечивает совместно с соисполнителями разработку муниципальной программы, ее согласование и внесение в установленном порядке в администрацию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2B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="002B49AA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5"/>
      <w:bookmarkEnd w:id="17"/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6A5DA6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660BC">
        <w:rPr>
          <w:sz w:val="20"/>
          <w:szCs w:val="28"/>
        </w:rPr>
        <w:t>Мазей</w:t>
      </w:r>
      <w:r>
        <w:rPr>
          <w:sz w:val="20"/>
          <w:szCs w:val="28"/>
        </w:rPr>
        <w:t>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09"/>
      <w:bookmarkEnd w:id="18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9A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6A5DA6" w:rsidRDefault="006E7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A5DA6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9A449F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660BC">
        <w:rPr>
          <w:sz w:val="20"/>
          <w:szCs w:val="28"/>
        </w:rPr>
        <w:t>Мазей</w:t>
      </w:r>
      <w:r>
        <w:rPr>
          <w:sz w:val="20"/>
          <w:szCs w:val="28"/>
        </w:rPr>
        <w:t>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59"/>
      <w:bookmarkEnd w:id="19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6A5DA6">
        <w:tc>
          <w:tcPr>
            <w:tcW w:w="709" w:type="dxa"/>
            <w:vMerge w:val="restart"/>
          </w:tcPr>
          <w:p w:rsidR="006A5DA6" w:rsidRPr="006A5DA6" w:rsidRDefault="006A5DA6" w:rsidP="00380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</w:t>
            </w:r>
            <w:r w:rsidR="00AC1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380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8"/>
            <w:bookmarkEnd w:id="2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  <w:vMerge/>
          </w:tcPr>
          <w:p w:rsidR="006A5DA6" w:rsidRPr="006A5DA6" w:rsidRDefault="006A5DA6"/>
        </w:tc>
        <w:tc>
          <w:tcPr>
            <w:tcW w:w="794" w:type="dxa"/>
            <w:vMerge/>
          </w:tcPr>
          <w:p w:rsidR="006A5DA6" w:rsidRPr="006A5DA6" w:rsidRDefault="006A5DA6"/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35"/>
      <w:bookmarkEnd w:id="21"/>
      <w:r w:rsidRPr="006A5DA6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Правительства 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Российской  Федерации  или  нормативными  актами федеральных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="006E5B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44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48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остаются свободными.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A5DA6" w:rsidRDefault="00380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660BC">
        <w:rPr>
          <w:sz w:val="20"/>
          <w:szCs w:val="28"/>
        </w:rPr>
        <w:t>Мазей</w:t>
      </w:r>
      <w:r>
        <w:rPr>
          <w:sz w:val="20"/>
          <w:szCs w:val="28"/>
        </w:rPr>
        <w:t>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79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805"/>
      <w:bookmarkEnd w:id="25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660BC">
        <w:rPr>
          <w:sz w:val="20"/>
          <w:szCs w:val="28"/>
        </w:rPr>
        <w:t>Мазей</w:t>
      </w:r>
      <w:r>
        <w:rPr>
          <w:sz w:val="20"/>
          <w:szCs w:val="28"/>
        </w:rPr>
        <w:t>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832"/>
      <w:bookmarkEnd w:id="26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 (руб.)</w:t>
            </w:r>
          </w:p>
        </w:tc>
        <w:tc>
          <w:tcPr>
            <w:tcW w:w="283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08" w:type="dxa"/>
            <w:vMerge/>
          </w:tcPr>
          <w:p w:rsidR="006A5DA6" w:rsidRPr="006A5DA6" w:rsidRDefault="006A5DA6"/>
        </w:tc>
        <w:tc>
          <w:tcPr>
            <w:tcW w:w="1474" w:type="dxa"/>
            <w:vMerge/>
          </w:tcPr>
          <w:p w:rsidR="006A5DA6" w:rsidRPr="006A5DA6" w:rsidRDefault="006A5DA6"/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6A5DA6" w:rsidRDefault="006A5DA6"/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938"/>
      <w:bookmarkEnd w:id="27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41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целей  обоснования  применения  мер  государственного  регулирования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дополнительно полученных доходов при использовании указанных мер.</w:t>
      </w:r>
    </w:p>
    <w:p w:rsidR="00BA78A7" w:rsidRDefault="00BA78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660BC">
        <w:rPr>
          <w:sz w:val="20"/>
          <w:szCs w:val="28"/>
        </w:rPr>
        <w:t>Мазей</w:t>
      </w:r>
      <w:r>
        <w:rPr>
          <w:sz w:val="20"/>
          <w:szCs w:val="28"/>
        </w:rPr>
        <w:t>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960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6A5DA6" w:rsidRDefault="006A5DA6" w:rsidP="00B35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proofErr w:type="gramStart"/>
      <w:r w:rsidRPr="006E7C9C">
        <w:rPr>
          <w:sz w:val="20"/>
          <w:szCs w:val="28"/>
        </w:rPr>
        <w:t>муниципальных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Pr="006E7C9C">
        <w:rPr>
          <w:sz w:val="20"/>
          <w:szCs w:val="28"/>
        </w:rPr>
        <w:t>программсельского</w:t>
      </w:r>
      <w:proofErr w:type="spellEnd"/>
      <w:r w:rsidRPr="006E7C9C">
        <w:rPr>
          <w:sz w:val="20"/>
          <w:szCs w:val="28"/>
        </w:rPr>
        <w:t xml:space="preserve"> поселения </w:t>
      </w:r>
    </w:p>
    <w:p w:rsidR="002C507C" w:rsidRDefault="00C660BC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Мазейский </w:t>
      </w:r>
      <w:r w:rsidR="00BA78A7" w:rsidRPr="006E7C9C">
        <w:rPr>
          <w:sz w:val="20"/>
          <w:szCs w:val="28"/>
        </w:rPr>
        <w:t xml:space="preserve">сельсовет </w:t>
      </w:r>
      <w:r w:rsidR="00BA78A7">
        <w:rPr>
          <w:sz w:val="20"/>
          <w:szCs w:val="28"/>
        </w:rPr>
        <w:t>Добринского</w:t>
      </w:r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proofErr w:type="gramStart"/>
      <w:r w:rsidR="00BA78A7" w:rsidRPr="006E7C9C">
        <w:rPr>
          <w:sz w:val="20"/>
          <w:szCs w:val="28"/>
        </w:rPr>
        <w:t>муниципального</w:t>
      </w:r>
      <w:proofErr w:type="gramEnd"/>
      <w:r w:rsidR="00BA78A7" w:rsidRPr="006E7C9C">
        <w:rPr>
          <w:sz w:val="20"/>
          <w:szCs w:val="28"/>
        </w:rPr>
        <w:t xml:space="preserve"> </w:t>
      </w:r>
      <w:proofErr w:type="spellStart"/>
      <w:r w:rsidR="00BA78A7" w:rsidRPr="006E7C9C">
        <w:rPr>
          <w:sz w:val="20"/>
          <w:szCs w:val="28"/>
        </w:rPr>
        <w:t>районаЛипецкой</w:t>
      </w:r>
      <w:proofErr w:type="spellEnd"/>
      <w:r w:rsidR="00BA78A7" w:rsidRPr="006E7C9C">
        <w:rPr>
          <w:sz w:val="20"/>
          <w:szCs w:val="28"/>
        </w:rPr>
        <w:t xml:space="preserve">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008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бюджетов поселений,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190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93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C660BC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Мазей</w:t>
      </w:r>
      <w:r w:rsidR="002C507C">
        <w:rPr>
          <w:sz w:val="20"/>
          <w:szCs w:val="28"/>
        </w:rPr>
        <w:t>ский</w:t>
      </w:r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r w:rsidR="002C507C">
        <w:rPr>
          <w:sz w:val="20"/>
          <w:szCs w:val="28"/>
        </w:rPr>
        <w:t>Добринского</w:t>
      </w:r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211"/>
      <w:bookmarkEnd w:id="33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353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A5DA6">
        <w:rPr>
          <w:rFonts w:ascii="Times New Roman" w:hAnsi="Times New Roman" w:cs="Times New Roman"/>
          <w:sz w:val="24"/>
          <w:szCs w:val="24"/>
        </w:rPr>
        <w:t>бюджета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390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660BC">
        <w:rPr>
          <w:sz w:val="20"/>
          <w:szCs w:val="28"/>
        </w:rPr>
        <w:t>Мазей</w:t>
      </w:r>
      <w:r>
        <w:rPr>
          <w:sz w:val="20"/>
          <w:szCs w:val="28"/>
        </w:rPr>
        <w:t>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418"/>
      <w:bookmarkEnd w:id="35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660BC">
        <w:rPr>
          <w:sz w:val="20"/>
          <w:szCs w:val="28"/>
        </w:rPr>
        <w:t>Мазей</w:t>
      </w:r>
      <w:r>
        <w:rPr>
          <w:sz w:val="20"/>
          <w:szCs w:val="28"/>
        </w:rPr>
        <w:t>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583"/>
      <w:bookmarkEnd w:id="3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B84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715"/>
      <w:bookmarkEnd w:id="37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10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C660BC" w:rsidP="00B84A11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Мазей</w:t>
      </w:r>
      <w:r w:rsidR="00B84A11">
        <w:rPr>
          <w:sz w:val="20"/>
          <w:szCs w:val="28"/>
        </w:rPr>
        <w:t xml:space="preserve">ский </w:t>
      </w:r>
      <w:r w:rsidR="00B84A11" w:rsidRPr="006E7C9C">
        <w:rPr>
          <w:sz w:val="20"/>
          <w:szCs w:val="28"/>
        </w:rPr>
        <w:t xml:space="preserve">сельсовет </w:t>
      </w:r>
      <w:r w:rsidR="00B84A11">
        <w:rPr>
          <w:sz w:val="20"/>
          <w:szCs w:val="28"/>
        </w:rPr>
        <w:t>Добринского</w:t>
      </w:r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743"/>
      <w:bookmarkEnd w:id="38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751"/>
            <w:bookmarkEnd w:id="39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015"/>
      <w:bookmarkEnd w:id="40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024"/>
      <w:bookmarkEnd w:id="41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660BC">
        <w:rPr>
          <w:sz w:val="20"/>
          <w:szCs w:val="28"/>
        </w:rPr>
        <w:t>Мазей</w:t>
      </w:r>
      <w:r>
        <w:rPr>
          <w:sz w:val="20"/>
          <w:szCs w:val="28"/>
        </w:rPr>
        <w:t>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2052"/>
      <w:bookmarkEnd w:id="42"/>
      <w:r w:rsidRPr="006A5DA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106"/>
      <w:bookmarkEnd w:id="43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12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660BC">
        <w:rPr>
          <w:sz w:val="20"/>
          <w:szCs w:val="28"/>
        </w:rPr>
        <w:t>Мазей</w:t>
      </w:r>
      <w:r>
        <w:rPr>
          <w:sz w:val="20"/>
          <w:szCs w:val="28"/>
        </w:rPr>
        <w:t>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2131"/>
      <w:bookmarkEnd w:id="44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показателей 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6A5DA6" w:rsidRDefault="002533EC"/>
    <w:sectPr w:rsidR="002533EC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D5DB3"/>
    <w:rsid w:val="000F58E4"/>
    <w:rsid w:val="001706D7"/>
    <w:rsid w:val="001E581C"/>
    <w:rsid w:val="002533EC"/>
    <w:rsid w:val="002B49AA"/>
    <w:rsid w:val="002C507C"/>
    <w:rsid w:val="00370433"/>
    <w:rsid w:val="00380D5C"/>
    <w:rsid w:val="003B7046"/>
    <w:rsid w:val="003D7390"/>
    <w:rsid w:val="00440A86"/>
    <w:rsid w:val="00464591"/>
    <w:rsid w:val="0046469C"/>
    <w:rsid w:val="004A4322"/>
    <w:rsid w:val="004C5EBE"/>
    <w:rsid w:val="00503BA7"/>
    <w:rsid w:val="005305B5"/>
    <w:rsid w:val="00557E74"/>
    <w:rsid w:val="005951C7"/>
    <w:rsid w:val="00671831"/>
    <w:rsid w:val="006A5DA6"/>
    <w:rsid w:val="006C50F9"/>
    <w:rsid w:val="006E5B54"/>
    <w:rsid w:val="006E7C9C"/>
    <w:rsid w:val="00715A89"/>
    <w:rsid w:val="0075798D"/>
    <w:rsid w:val="007C6000"/>
    <w:rsid w:val="007E3570"/>
    <w:rsid w:val="007F77FC"/>
    <w:rsid w:val="008C5B94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353C9"/>
    <w:rsid w:val="00B67903"/>
    <w:rsid w:val="00B84A11"/>
    <w:rsid w:val="00B961BC"/>
    <w:rsid w:val="00BA4765"/>
    <w:rsid w:val="00BA78A7"/>
    <w:rsid w:val="00BB1556"/>
    <w:rsid w:val="00BD6B06"/>
    <w:rsid w:val="00C160D4"/>
    <w:rsid w:val="00C445A5"/>
    <w:rsid w:val="00C660BC"/>
    <w:rsid w:val="00C663CF"/>
    <w:rsid w:val="00CD6BD9"/>
    <w:rsid w:val="00D2095C"/>
    <w:rsid w:val="00D318DF"/>
    <w:rsid w:val="00EC3D8E"/>
    <w:rsid w:val="00F13A18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0459D149DBDF36B24232A6715FF26B9613185F377C2305694235D541111DEu1d6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45CC-1D75-4D14-911B-BA653EBA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8376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2018-10-15T08:32:00Z</cp:lastPrinted>
  <dcterms:created xsi:type="dcterms:W3CDTF">2018-10-12T05:38:00Z</dcterms:created>
  <dcterms:modified xsi:type="dcterms:W3CDTF">2018-10-15T08:37:00Z</dcterms:modified>
</cp:coreProperties>
</file>