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98" w:rsidRDefault="00501698" w:rsidP="00501698">
      <w:pPr>
        <w:tabs>
          <w:tab w:val="left" w:pos="6405"/>
        </w:tabs>
      </w:pPr>
    </w:p>
    <w:p w:rsidR="003B299C" w:rsidRDefault="003B299C" w:rsidP="00501698">
      <w:pPr>
        <w:tabs>
          <w:tab w:val="left" w:pos="6405"/>
        </w:tabs>
      </w:pPr>
    </w:p>
    <w:p w:rsidR="003B299C" w:rsidRPr="003B299C" w:rsidRDefault="003B299C" w:rsidP="003B299C">
      <w:pPr>
        <w:tabs>
          <w:tab w:val="left" w:pos="1770"/>
          <w:tab w:val="center" w:pos="4677"/>
        </w:tabs>
        <w:ind w:left="-1080" w:firstLine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9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299C" w:rsidRPr="003B299C" w:rsidRDefault="003B299C" w:rsidP="003B299C">
      <w:pPr>
        <w:ind w:left="-1080" w:firstLine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99C">
        <w:rPr>
          <w:rFonts w:ascii="Times New Roman" w:hAnsi="Times New Roman" w:cs="Times New Roman"/>
          <w:b/>
          <w:sz w:val="28"/>
          <w:szCs w:val="28"/>
        </w:rPr>
        <w:t>А</w:t>
      </w:r>
      <w:r w:rsidRPr="003B299C">
        <w:rPr>
          <w:rFonts w:ascii="Times New Roman" w:hAnsi="Times New Roman" w:cs="Times New Roman"/>
          <w:sz w:val="28"/>
          <w:szCs w:val="28"/>
        </w:rPr>
        <w:t>д</w:t>
      </w:r>
      <w:r w:rsidRPr="003B299C">
        <w:rPr>
          <w:rFonts w:ascii="Times New Roman" w:hAnsi="Times New Roman" w:cs="Times New Roman"/>
          <w:b/>
          <w:sz w:val="28"/>
          <w:szCs w:val="28"/>
        </w:rPr>
        <w:t>министрации сельского поселения  Мазейский  сельсовет</w:t>
      </w:r>
    </w:p>
    <w:p w:rsidR="003B299C" w:rsidRPr="003B299C" w:rsidRDefault="003B299C" w:rsidP="003B299C">
      <w:pPr>
        <w:ind w:left="-1080" w:firstLine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99C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3B299C" w:rsidRDefault="003B299C" w:rsidP="003B299C">
      <w:pPr>
        <w:ind w:left="-1080" w:firstLine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99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B299C" w:rsidRPr="003B299C" w:rsidRDefault="003B299C" w:rsidP="003B299C">
      <w:pPr>
        <w:ind w:left="-1080" w:firstLine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299C" w:rsidRPr="003B299C" w:rsidRDefault="00452197" w:rsidP="003B299C">
      <w:pPr>
        <w:ind w:left="-108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B299C" w:rsidRPr="003B299C">
        <w:rPr>
          <w:rFonts w:ascii="Times New Roman" w:hAnsi="Times New Roman" w:cs="Times New Roman"/>
          <w:b/>
          <w:sz w:val="28"/>
          <w:szCs w:val="28"/>
        </w:rPr>
        <w:t>.</w:t>
      </w:r>
      <w:r w:rsidR="003B29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B299C" w:rsidRPr="003B299C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B299C" w:rsidRPr="003B299C">
        <w:rPr>
          <w:rFonts w:ascii="Times New Roman" w:hAnsi="Times New Roman" w:cs="Times New Roman"/>
          <w:b/>
          <w:sz w:val="28"/>
          <w:szCs w:val="28"/>
        </w:rPr>
        <w:t xml:space="preserve">г.                      с.  Мазейка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:rsidR="003B299C" w:rsidRPr="003B299C" w:rsidRDefault="003B299C" w:rsidP="003B299C">
      <w:pPr>
        <w:tabs>
          <w:tab w:val="left" w:pos="1455"/>
        </w:tabs>
        <w:ind w:left="-108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99C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</w:p>
    <w:p w:rsidR="003B299C" w:rsidRPr="003B299C" w:rsidRDefault="003B299C" w:rsidP="003B299C">
      <w:pPr>
        <w:tabs>
          <w:tab w:val="left" w:pos="1455"/>
        </w:tabs>
        <w:ind w:left="-108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99C">
        <w:rPr>
          <w:rFonts w:ascii="Times New Roman" w:hAnsi="Times New Roman" w:cs="Times New Roman"/>
          <w:b/>
          <w:sz w:val="28"/>
          <w:szCs w:val="28"/>
        </w:rPr>
        <w:t>О перечне автомобильных дорог общего пользования, относящихся к собственности администрации сельского поселения Мазейский сельсовет</w:t>
      </w:r>
    </w:p>
    <w:p w:rsidR="003B299C" w:rsidRDefault="003B299C" w:rsidP="003B299C">
      <w:pPr>
        <w:tabs>
          <w:tab w:val="left" w:pos="1455"/>
        </w:tabs>
        <w:ind w:left="-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B299C">
        <w:rPr>
          <w:rFonts w:ascii="Times New Roman" w:hAnsi="Times New Roman" w:cs="Times New Roman"/>
          <w:sz w:val="28"/>
          <w:szCs w:val="28"/>
        </w:rPr>
        <w:t>Руководствуясь ст.6, пунктом 8 Федерального закона от 08.11.2007 г. № 257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 и постановлением администрации Липецкой области от 16.10.2007 г. № 151 « Об автомобильных дорогах общего пользования Липецкой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99C" w:rsidRPr="003B299C" w:rsidRDefault="003B299C" w:rsidP="003B299C">
      <w:pPr>
        <w:tabs>
          <w:tab w:val="left" w:pos="1455"/>
        </w:tabs>
        <w:ind w:left="-108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B299C" w:rsidRDefault="003B299C" w:rsidP="003B299C">
      <w:pPr>
        <w:tabs>
          <w:tab w:val="left" w:pos="1455"/>
        </w:tabs>
        <w:ind w:left="-108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99C">
        <w:rPr>
          <w:rFonts w:ascii="Times New Roman" w:hAnsi="Times New Roman" w:cs="Times New Roman"/>
          <w:b/>
          <w:sz w:val="28"/>
          <w:szCs w:val="28"/>
        </w:rPr>
        <w:t xml:space="preserve">          ПОСТАНОВЛЯЮ:</w:t>
      </w:r>
    </w:p>
    <w:p w:rsidR="003B299C" w:rsidRPr="003B299C" w:rsidRDefault="003B299C" w:rsidP="003B299C">
      <w:pPr>
        <w:tabs>
          <w:tab w:val="left" w:pos="1455"/>
        </w:tabs>
        <w:ind w:left="-108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99C">
        <w:rPr>
          <w:rFonts w:ascii="Times New Roman" w:hAnsi="Times New Roman" w:cs="Times New Roman"/>
          <w:sz w:val="28"/>
          <w:szCs w:val="28"/>
        </w:rPr>
        <w:t xml:space="preserve">1.Утвердить перечень дорог общего пользования, расположенных 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299C">
        <w:rPr>
          <w:rFonts w:ascii="Times New Roman" w:hAnsi="Times New Roman" w:cs="Times New Roman"/>
          <w:sz w:val="28"/>
          <w:szCs w:val="28"/>
        </w:rPr>
        <w:t>территории администрации сельского поселения Мазейский сельсовет и относящихся к собственности администрации сельского поселения Мазейский сельсовет.</w:t>
      </w:r>
    </w:p>
    <w:p w:rsidR="003B299C" w:rsidRPr="003B299C" w:rsidRDefault="003B299C" w:rsidP="003B299C">
      <w:pPr>
        <w:tabs>
          <w:tab w:val="left" w:pos="14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299C">
        <w:rPr>
          <w:rFonts w:ascii="Times New Roman" w:hAnsi="Times New Roman" w:cs="Times New Roman"/>
          <w:sz w:val="28"/>
          <w:szCs w:val="28"/>
        </w:rPr>
        <w:t>(перечень прилагается)</w:t>
      </w:r>
    </w:p>
    <w:p w:rsidR="003B299C" w:rsidRPr="003B299C" w:rsidRDefault="003B299C" w:rsidP="003B299C">
      <w:pPr>
        <w:tabs>
          <w:tab w:val="left" w:pos="3315"/>
          <w:tab w:val="center" w:pos="4677"/>
        </w:tabs>
        <w:ind w:left="-1080" w:firstLine="1080"/>
        <w:rPr>
          <w:rFonts w:ascii="Times New Roman" w:hAnsi="Times New Roman" w:cs="Times New Roman"/>
        </w:rPr>
      </w:pPr>
      <w:r w:rsidRPr="003B299C">
        <w:rPr>
          <w:rFonts w:ascii="Times New Roman" w:hAnsi="Times New Roman" w:cs="Times New Roman"/>
          <w:sz w:val="28"/>
          <w:szCs w:val="28"/>
        </w:rPr>
        <w:tab/>
      </w:r>
    </w:p>
    <w:p w:rsidR="003B299C" w:rsidRPr="003B299C" w:rsidRDefault="003B299C" w:rsidP="003B299C">
      <w:pPr>
        <w:ind w:left="-108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B299C" w:rsidRPr="003B299C" w:rsidRDefault="003B299C" w:rsidP="003B299C">
      <w:pPr>
        <w:spacing w:after="0" w:line="240" w:lineRule="auto"/>
        <w:ind w:left="-1077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B299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299C" w:rsidRDefault="003B299C" w:rsidP="003B299C">
      <w:pPr>
        <w:tabs>
          <w:tab w:val="left" w:pos="7440"/>
        </w:tabs>
        <w:spacing w:after="0" w:line="240" w:lineRule="auto"/>
        <w:ind w:left="-1077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B29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B299C" w:rsidRPr="003B299C" w:rsidRDefault="003B299C" w:rsidP="003B299C">
      <w:pPr>
        <w:tabs>
          <w:tab w:val="left" w:pos="7440"/>
        </w:tabs>
        <w:spacing w:after="0" w:line="240" w:lineRule="auto"/>
        <w:ind w:left="-1077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B299C">
        <w:rPr>
          <w:rFonts w:ascii="Times New Roman" w:hAnsi="Times New Roman" w:cs="Times New Roman"/>
          <w:sz w:val="28"/>
          <w:szCs w:val="28"/>
        </w:rPr>
        <w:t>Мазейский сельсовет</w:t>
      </w:r>
      <w:r w:rsidRPr="003B299C">
        <w:rPr>
          <w:rFonts w:ascii="Times New Roman" w:hAnsi="Times New Roman" w:cs="Times New Roman"/>
          <w:sz w:val="28"/>
          <w:szCs w:val="28"/>
        </w:rPr>
        <w:tab/>
        <w:t>Н.И.Тимирев</w:t>
      </w:r>
    </w:p>
    <w:p w:rsidR="003B299C" w:rsidRPr="005E0D8A" w:rsidRDefault="003B299C" w:rsidP="003B299C">
      <w:pPr>
        <w:tabs>
          <w:tab w:val="left" w:pos="7440"/>
        </w:tabs>
        <w:ind w:left="-1080" w:firstLine="1080"/>
        <w:jc w:val="both"/>
        <w:rPr>
          <w:sz w:val="28"/>
          <w:szCs w:val="28"/>
        </w:rPr>
      </w:pPr>
    </w:p>
    <w:p w:rsidR="003B299C" w:rsidRPr="005E0D8A" w:rsidRDefault="003B299C" w:rsidP="003B299C">
      <w:pPr>
        <w:tabs>
          <w:tab w:val="left" w:pos="7440"/>
        </w:tabs>
        <w:ind w:left="-1080" w:firstLine="1080"/>
        <w:jc w:val="both"/>
        <w:rPr>
          <w:sz w:val="28"/>
          <w:szCs w:val="28"/>
        </w:rPr>
      </w:pPr>
    </w:p>
    <w:p w:rsidR="003B299C" w:rsidRDefault="003B299C" w:rsidP="003B299C">
      <w:pPr>
        <w:tabs>
          <w:tab w:val="left" w:pos="3180"/>
        </w:tabs>
      </w:pPr>
    </w:p>
    <w:p w:rsidR="003B299C" w:rsidRDefault="00501698" w:rsidP="00501698">
      <w:pPr>
        <w:tabs>
          <w:tab w:val="left" w:pos="6405"/>
        </w:tabs>
        <w:spacing w:after="0"/>
        <w:jc w:val="right"/>
      </w:pPr>
      <w:r>
        <w:lastRenderedPageBreak/>
        <w:t xml:space="preserve">                                                                             </w:t>
      </w:r>
    </w:p>
    <w:p w:rsidR="003B299C" w:rsidRDefault="003B299C" w:rsidP="00501698">
      <w:pPr>
        <w:tabs>
          <w:tab w:val="left" w:pos="6405"/>
        </w:tabs>
        <w:spacing w:after="0"/>
        <w:jc w:val="right"/>
      </w:pPr>
    </w:p>
    <w:p w:rsidR="00501698" w:rsidRPr="003B299C" w:rsidRDefault="00501698" w:rsidP="00452197">
      <w:pPr>
        <w:tabs>
          <w:tab w:val="left" w:pos="640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</w:t>
      </w:r>
      <w:r w:rsidRPr="003B299C">
        <w:rPr>
          <w:rFonts w:ascii="Times New Roman" w:hAnsi="Times New Roman" w:cs="Times New Roman"/>
          <w:sz w:val="24"/>
        </w:rPr>
        <w:t xml:space="preserve">Приложение к Постановлению № </w:t>
      </w:r>
      <w:r w:rsidR="00452197">
        <w:rPr>
          <w:rFonts w:ascii="Times New Roman" w:hAnsi="Times New Roman" w:cs="Times New Roman"/>
          <w:sz w:val="24"/>
        </w:rPr>
        <w:t>51</w:t>
      </w:r>
    </w:p>
    <w:p w:rsidR="00501698" w:rsidRPr="003B299C" w:rsidRDefault="00501698" w:rsidP="00452197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B299C">
        <w:rPr>
          <w:rFonts w:ascii="Times New Roman" w:hAnsi="Times New Roman" w:cs="Times New Roman"/>
          <w:sz w:val="24"/>
        </w:rPr>
        <w:tab/>
      </w:r>
      <w:r w:rsidR="003B299C">
        <w:rPr>
          <w:rFonts w:ascii="Times New Roman" w:hAnsi="Times New Roman" w:cs="Times New Roman"/>
          <w:sz w:val="24"/>
        </w:rPr>
        <w:t>о</w:t>
      </w:r>
      <w:r w:rsidRPr="003B299C">
        <w:rPr>
          <w:rFonts w:ascii="Times New Roman" w:hAnsi="Times New Roman" w:cs="Times New Roman"/>
          <w:sz w:val="24"/>
        </w:rPr>
        <w:t xml:space="preserve">т  </w:t>
      </w:r>
      <w:r w:rsidR="00452197">
        <w:rPr>
          <w:rFonts w:ascii="Times New Roman" w:hAnsi="Times New Roman" w:cs="Times New Roman"/>
          <w:sz w:val="24"/>
        </w:rPr>
        <w:t>18</w:t>
      </w:r>
      <w:r w:rsidRPr="003B299C">
        <w:rPr>
          <w:rFonts w:ascii="Times New Roman" w:hAnsi="Times New Roman" w:cs="Times New Roman"/>
          <w:sz w:val="24"/>
        </w:rPr>
        <w:t>.1</w:t>
      </w:r>
      <w:r w:rsidR="00452197">
        <w:rPr>
          <w:rFonts w:ascii="Times New Roman" w:hAnsi="Times New Roman" w:cs="Times New Roman"/>
          <w:sz w:val="24"/>
        </w:rPr>
        <w:t>1</w:t>
      </w:r>
      <w:r w:rsidRPr="003B299C">
        <w:rPr>
          <w:rFonts w:ascii="Times New Roman" w:hAnsi="Times New Roman" w:cs="Times New Roman"/>
          <w:sz w:val="24"/>
        </w:rPr>
        <w:t>.201</w:t>
      </w:r>
      <w:r w:rsidR="00452197">
        <w:rPr>
          <w:rFonts w:ascii="Times New Roman" w:hAnsi="Times New Roman" w:cs="Times New Roman"/>
          <w:sz w:val="24"/>
        </w:rPr>
        <w:t>9</w:t>
      </w:r>
      <w:r w:rsidRPr="003B299C">
        <w:rPr>
          <w:rFonts w:ascii="Times New Roman" w:hAnsi="Times New Roman" w:cs="Times New Roman"/>
          <w:sz w:val="24"/>
        </w:rPr>
        <w:t>г.</w:t>
      </w:r>
    </w:p>
    <w:p w:rsidR="00501698" w:rsidRPr="003B299C" w:rsidRDefault="00501698" w:rsidP="00452197">
      <w:pPr>
        <w:tabs>
          <w:tab w:val="left" w:pos="528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B299C">
        <w:rPr>
          <w:rFonts w:ascii="Times New Roman" w:hAnsi="Times New Roman" w:cs="Times New Roman"/>
          <w:sz w:val="24"/>
        </w:rPr>
        <w:tab/>
        <w:t>Перечень автомобильных дорог</w:t>
      </w:r>
    </w:p>
    <w:p w:rsidR="00501698" w:rsidRPr="003B299C" w:rsidRDefault="00501698" w:rsidP="00452197">
      <w:pPr>
        <w:tabs>
          <w:tab w:val="left" w:pos="528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B299C">
        <w:rPr>
          <w:rFonts w:ascii="Times New Roman" w:hAnsi="Times New Roman" w:cs="Times New Roman"/>
          <w:sz w:val="24"/>
        </w:rPr>
        <w:t xml:space="preserve">                                                                Общего пользования, </w:t>
      </w:r>
    </w:p>
    <w:p w:rsidR="00501698" w:rsidRPr="003B299C" w:rsidRDefault="00501698" w:rsidP="00452197">
      <w:pPr>
        <w:tabs>
          <w:tab w:val="left" w:pos="528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B299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B299C">
        <w:rPr>
          <w:rFonts w:ascii="Times New Roman" w:hAnsi="Times New Roman" w:cs="Times New Roman"/>
          <w:sz w:val="24"/>
        </w:rPr>
        <w:t>относящихся</w:t>
      </w:r>
      <w:proofErr w:type="gramEnd"/>
      <w:r w:rsidRPr="003B299C">
        <w:rPr>
          <w:rFonts w:ascii="Times New Roman" w:hAnsi="Times New Roman" w:cs="Times New Roman"/>
          <w:sz w:val="24"/>
        </w:rPr>
        <w:t xml:space="preserve"> к собственности</w:t>
      </w:r>
    </w:p>
    <w:p w:rsidR="00501698" w:rsidRPr="003B299C" w:rsidRDefault="00501698" w:rsidP="00452197">
      <w:pPr>
        <w:tabs>
          <w:tab w:val="left" w:pos="528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B299C">
        <w:rPr>
          <w:rFonts w:ascii="Times New Roman" w:hAnsi="Times New Roman" w:cs="Times New Roman"/>
          <w:sz w:val="24"/>
        </w:rPr>
        <w:t xml:space="preserve">                                                                      Администрации сельского поселения </w:t>
      </w:r>
    </w:p>
    <w:p w:rsidR="00501698" w:rsidRPr="003B299C" w:rsidRDefault="00501698" w:rsidP="00452197">
      <w:pPr>
        <w:tabs>
          <w:tab w:val="left" w:pos="528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B299C">
        <w:rPr>
          <w:rFonts w:ascii="Times New Roman" w:hAnsi="Times New Roman" w:cs="Times New Roman"/>
          <w:sz w:val="24"/>
        </w:rPr>
        <w:t>Мазейский сельсовет</w:t>
      </w:r>
    </w:p>
    <w:p w:rsidR="00501698" w:rsidRPr="003B299C" w:rsidRDefault="00501698" w:rsidP="00501698">
      <w:pPr>
        <w:tabs>
          <w:tab w:val="left" w:pos="2655"/>
        </w:tabs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66"/>
        <w:gridCol w:w="2492"/>
        <w:gridCol w:w="1261"/>
        <w:gridCol w:w="904"/>
        <w:gridCol w:w="1245"/>
        <w:gridCol w:w="1006"/>
        <w:gridCol w:w="1096"/>
        <w:gridCol w:w="879"/>
        <w:gridCol w:w="1148"/>
      </w:tblGrid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299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299C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299C">
              <w:rPr>
                <w:rFonts w:ascii="Times New Roman" w:hAnsi="Times New Roman" w:cs="Times New Roman"/>
                <w:b/>
                <w:sz w:val="24"/>
              </w:rPr>
              <w:t xml:space="preserve">Название  </w:t>
            </w:r>
            <w:proofErr w:type="gramStart"/>
            <w:r w:rsidRPr="003B299C">
              <w:rPr>
                <w:rFonts w:ascii="Times New Roman" w:hAnsi="Times New Roman" w:cs="Times New Roman"/>
                <w:b/>
                <w:sz w:val="24"/>
              </w:rPr>
              <w:t>населенного</w:t>
            </w:r>
            <w:proofErr w:type="gramEnd"/>
          </w:p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299C">
              <w:rPr>
                <w:rFonts w:ascii="Times New Roman" w:hAnsi="Times New Roman" w:cs="Times New Roman"/>
                <w:b/>
                <w:sz w:val="24"/>
              </w:rPr>
              <w:t xml:space="preserve"> пункта, улицы, где</w:t>
            </w:r>
          </w:p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299C">
              <w:rPr>
                <w:rFonts w:ascii="Times New Roman" w:hAnsi="Times New Roman" w:cs="Times New Roman"/>
                <w:b/>
                <w:sz w:val="24"/>
              </w:rPr>
              <w:t xml:space="preserve"> расположена дорога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299C">
              <w:rPr>
                <w:rFonts w:ascii="Times New Roman" w:hAnsi="Times New Roman" w:cs="Times New Roman"/>
                <w:b/>
                <w:sz w:val="24"/>
              </w:rPr>
              <w:t xml:space="preserve">Год ввода </w:t>
            </w:r>
            <w:proofErr w:type="gramStart"/>
            <w:r w:rsidRPr="003B299C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 w:rsidRPr="003B299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B299C">
              <w:rPr>
                <w:rFonts w:ascii="Times New Roman" w:hAnsi="Times New Roman" w:cs="Times New Roman"/>
                <w:b/>
                <w:sz w:val="24"/>
              </w:rPr>
              <w:t>эксплуа</w:t>
            </w:r>
            <w:proofErr w:type="spellEnd"/>
          </w:p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B299C">
              <w:rPr>
                <w:rFonts w:ascii="Times New Roman" w:hAnsi="Times New Roman" w:cs="Times New Roman"/>
                <w:b/>
                <w:sz w:val="24"/>
              </w:rPr>
              <w:t>тацию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B299C">
              <w:rPr>
                <w:rFonts w:ascii="Times New Roman" w:hAnsi="Times New Roman" w:cs="Times New Roman"/>
                <w:b/>
                <w:sz w:val="24"/>
              </w:rPr>
              <w:t>Катег</w:t>
            </w:r>
            <w:proofErr w:type="spellEnd"/>
            <w:r w:rsidRPr="003B299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299C">
              <w:rPr>
                <w:rFonts w:ascii="Times New Roman" w:hAnsi="Times New Roman" w:cs="Times New Roman"/>
                <w:b/>
                <w:sz w:val="24"/>
              </w:rPr>
              <w:t>Тех.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B299C">
              <w:rPr>
                <w:rFonts w:ascii="Times New Roman" w:hAnsi="Times New Roman" w:cs="Times New Roman"/>
                <w:b/>
                <w:sz w:val="24"/>
              </w:rPr>
              <w:t>Протя</w:t>
            </w:r>
            <w:proofErr w:type="spellEnd"/>
          </w:p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B299C">
              <w:rPr>
                <w:rFonts w:ascii="Times New Roman" w:hAnsi="Times New Roman" w:cs="Times New Roman"/>
                <w:b/>
                <w:sz w:val="24"/>
              </w:rPr>
              <w:t>женность</w:t>
            </w:r>
            <w:proofErr w:type="spellEnd"/>
            <w:r w:rsidRPr="003B299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B299C">
              <w:rPr>
                <w:rFonts w:ascii="Times New Roman" w:hAnsi="Times New Roman" w:cs="Times New Roman"/>
                <w:b/>
                <w:sz w:val="24"/>
              </w:rPr>
              <w:t>км</w:t>
            </w:r>
            <w:proofErr w:type="gramEnd"/>
            <w:r w:rsidRPr="003B299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299C">
              <w:rPr>
                <w:rFonts w:ascii="Times New Roman" w:hAnsi="Times New Roman" w:cs="Times New Roman"/>
                <w:b/>
                <w:sz w:val="24"/>
              </w:rPr>
              <w:t>а/бетон</w:t>
            </w:r>
          </w:p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B299C">
              <w:rPr>
                <w:rFonts w:ascii="Times New Roman" w:hAnsi="Times New Roman" w:cs="Times New Roman"/>
                <w:b/>
                <w:sz w:val="24"/>
              </w:rPr>
              <w:t>км</w:t>
            </w:r>
            <w:proofErr w:type="gramEnd"/>
            <w:r w:rsidRPr="003B299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299C">
              <w:rPr>
                <w:rFonts w:ascii="Times New Roman" w:hAnsi="Times New Roman" w:cs="Times New Roman"/>
                <w:b/>
                <w:sz w:val="24"/>
              </w:rPr>
              <w:t>Щебень</w:t>
            </w:r>
          </w:p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B299C">
              <w:rPr>
                <w:rFonts w:ascii="Times New Roman" w:hAnsi="Times New Roman" w:cs="Times New Roman"/>
                <w:b/>
                <w:sz w:val="24"/>
              </w:rPr>
              <w:t>Км</w:t>
            </w:r>
            <w:proofErr w:type="gramEnd"/>
            <w:r w:rsidRPr="003B299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299C">
              <w:rPr>
                <w:rFonts w:ascii="Times New Roman" w:hAnsi="Times New Roman" w:cs="Times New Roman"/>
                <w:b/>
                <w:sz w:val="24"/>
              </w:rPr>
              <w:t>Грунт</w:t>
            </w:r>
          </w:p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B299C">
              <w:rPr>
                <w:rFonts w:ascii="Times New Roman" w:hAnsi="Times New Roman" w:cs="Times New Roman"/>
                <w:b/>
                <w:sz w:val="24"/>
              </w:rPr>
              <w:t>Км</w:t>
            </w:r>
            <w:proofErr w:type="gramEnd"/>
            <w:r w:rsidRPr="003B299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Ширина</w:t>
            </w:r>
          </w:p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с. Мазейка</w:t>
            </w:r>
          </w:p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 xml:space="preserve"> ул. Центральная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 w:rsidP="00501698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1,95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 w:rsidP="00501698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0,05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 w:rsidP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ул. Заречная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 w:rsidP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2,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 w:rsidP="005016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 w:rsidP="005016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д. Заря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 w:rsidP="003B299C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ул. Заречная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ул. Титова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1,12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1,12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д. Александровка 2я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ул. Чибизовка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 w:rsidP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 w:rsidP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ул. Виноградовка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ул. Кирова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Ул. Большая - Деревня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C40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 w:rsidP="003B29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 w:rsidP="003B2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д. Поддубровка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ул. Зеленая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0,69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B299C">
              <w:rPr>
                <w:rFonts w:ascii="Times New Roman" w:hAnsi="Times New Roman" w:cs="Times New Roman"/>
                <w:sz w:val="24"/>
              </w:rPr>
              <w:t>,31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д. Сошки - Кривки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Подъезд к пункту временного пребывания в п. Заря Мазейский сельсовет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 w:rsidRPr="003B299C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52197" w:rsidRPr="003B299C" w:rsidTr="00604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B299C">
              <w:rPr>
                <w:rFonts w:ascii="Times New Roman" w:hAnsi="Times New Roman" w:cs="Times New Roman"/>
                <w:b/>
                <w:sz w:val="3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 w:rsidP="0045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299C">
              <w:rPr>
                <w:rFonts w:ascii="Times New Roman" w:hAnsi="Times New Roman" w:cs="Times New Roman"/>
                <w:b/>
                <w:sz w:val="24"/>
              </w:rPr>
              <w:t>16,</w:t>
            </w:r>
            <w:r>
              <w:rPr>
                <w:rFonts w:ascii="Times New Roman" w:hAnsi="Times New Roman" w:cs="Times New Roman"/>
                <w:b/>
                <w:sz w:val="24"/>
              </w:rPr>
              <w:t>82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299C">
              <w:rPr>
                <w:rFonts w:ascii="Times New Roman" w:hAnsi="Times New Roman" w:cs="Times New Roman"/>
                <w:b/>
                <w:sz w:val="24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 w:rsidP="00C403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3B299C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C40300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97" w:rsidRPr="003B299C" w:rsidRDefault="00452197" w:rsidP="00C403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C40300">
              <w:rPr>
                <w:rFonts w:ascii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97" w:rsidRDefault="00C403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52,5</w:t>
            </w:r>
          </w:p>
        </w:tc>
      </w:tr>
    </w:tbl>
    <w:p w:rsidR="00501698" w:rsidRDefault="00501698" w:rsidP="00501698">
      <w:pPr>
        <w:ind w:firstLine="708"/>
        <w:rPr>
          <w:rFonts w:ascii="Times New Roman" w:hAnsi="Times New Roman" w:cs="Times New Roman"/>
        </w:rPr>
      </w:pPr>
    </w:p>
    <w:p w:rsidR="00501698" w:rsidRPr="003B299C" w:rsidRDefault="00501698" w:rsidP="003B299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B299C">
        <w:rPr>
          <w:rFonts w:ascii="Times New Roman" w:hAnsi="Times New Roman" w:cs="Times New Roman"/>
          <w:sz w:val="24"/>
        </w:rPr>
        <w:t xml:space="preserve">Гл. администрации </w:t>
      </w:r>
      <w:proofErr w:type="gramStart"/>
      <w:r w:rsidRPr="003B299C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501698" w:rsidRPr="003B299C" w:rsidRDefault="00501698" w:rsidP="003B299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B299C">
        <w:rPr>
          <w:rFonts w:ascii="Times New Roman" w:hAnsi="Times New Roman" w:cs="Times New Roman"/>
          <w:sz w:val="24"/>
        </w:rPr>
        <w:t xml:space="preserve"> поселения  Мазейский сельсовет                          </w:t>
      </w:r>
      <w:r w:rsidR="003B299C" w:rsidRPr="003B299C">
        <w:rPr>
          <w:rFonts w:ascii="Times New Roman" w:hAnsi="Times New Roman" w:cs="Times New Roman"/>
          <w:sz w:val="24"/>
        </w:rPr>
        <w:t xml:space="preserve">                          </w:t>
      </w:r>
      <w:r w:rsidRPr="003B299C">
        <w:rPr>
          <w:rFonts w:ascii="Times New Roman" w:hAnsi="Times New Roman" w:cs="Times New Roman"/>
          <w:sz w:val="24"/>
        </w:rPr>
        <w:t xml:space="preserve"> Н.И. Тимирев</w:t>
      </w:r>
    </w:p>
    <w:p w:rsidR="006A69E3" w:rsidRPr="003B299C" w:rsidRDefault="006A69E3">
      <w:pPr>
        <w:rPr>
          <w:sz w:val="24"/>
        </w:rPr>
      </w:pPr>
    </w:p>
    <w:sectPr w:rsidR="006A69E3" w:rsidRPr="003B299C" w:rsidSect="006A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1698"/>
    <w:rsid w:val="003B299C"/>
    <w:rsid w:val="003B766B"/>
    <w:rsid w:val="00430761"/>
    <w:rsid w:val="00452197"/>
    <w:rsid w:val="00501698"/>
    <w:rsid w:val="006A69E3"/>
    <w:rsid w:val="009451AF"/>
    <w:rsid w:val="00AB4881"/>
    <w:rsid w:val="00B0517E"/>
    <w:rsid w:val="00C40300"/>
    <w:rsid w:val="00FC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2019-11-18T11:04:00Z</dcterms:created>
  <dcterms:modified xsi:type="dcterms:W3CDTF">2019-11-18T11:04:00Z</dcterms:modified>
</cp:coreProperties>
</file>