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Pr="0027012D" w:rsidRDefault="00923D8F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D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pt;margin-top:-25.35pt;width:40.8pt;height:48.45pt;z-index:251660288">
            <v:imagedata r:id="rId4" o:title=""/>
          </v:shape>
          <o:OLEObject Type="Embed" ProgID="Photoshop.Image.6" ShapeID="_x0000_s1026" DrawAspect="Content" ObjectID="_1542787016" r:id="rId5">
            <o:FieldCodes>\s</o:FieldCodes>
          </o:OLEObject>
        </w:pict>
      </w:r>
      <w:r w:rsidR="007430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Мазейский сельсовет Добринского муниципального района                          Липецкой области Российской Федерации </w:t>
      </w:r>
    </w:p>
    <w:p w:rsidR="00743078" w:rsidRDefault="00743078" w:rsidP="00743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8" w:rsidRPr="002572D7" w:rsidRDefault="00743078" w:rsidP="00743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348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.10.2016 г.                                      с. Мазейка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 8</w:t>
      </w:r>
      <w:r w:rsidR="00991497">
        <w:rPr>
          <w:rFonts w:ascii="Times New Roman" w:hAnsi="Times New Roman" w:cs="Times New Roman"/>
          <w:b/>
          <w:sz w:val="28"/>
          <w:szCs w:val="28"/>
        </w:rPr>
        <w:t>7</w:t>
      </w:r>
    </w:p>
    <w:p w:rsidR="00743078" w:rsidRDefault="00743078" w:rsidP="007430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3078" w:rsidRDefault="00743078" w:rsidP="007430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 внесения изменений  в Правила землепользования</w:t>
      </w:r>
    </w:p>
    <w:p w:rsidR="00743078" w:rsidRDefault="00743078" w:rsidP="007430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застройки сельского поселения Мазейский сельсовет</w:t>
      </w:r>
    </w:p>
    <w:p w:rsidR="00743078" w:rsidRDefault="00743078" w:rsidP="0074307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743078" w:rsidRPr="004D0A00" w:rsidRDefault="00743078" w:rsidP="007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078" w:rsidRPr="00DB35A8" w:rsidRDefault="00743078" w:rsidP="00743078">
      <w:pPr>
        <w:tabs>
          <w:tab w:val="left" w:pos="6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0A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0A00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0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Мазейс</w:t>
      </w:r>
      <w:r w:rsidRPr="004D0A00">
        <w:rPr>
          <w:rFonts w:ascii="Times New Roman" w:hAnsi="Times New Roman" w:cs="Times New Roman"/>
          <w:sz w:val="28"/>
          <w:szCs w:val="28"/>
        </w:rPr>
        <w:t>кий сельсовет, в соответствии со ст. 31-33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Мазейский</w:t>
      </w:r>
      <w:r w:rsidRPr="004D0A00">
        <w:rPr>
          <w:rFonts w:ascii="Times New Roman" w:hAnsi="Times New Roman" w:cs="Times New Roman"/>
          <w:sz w:val="28"/>
          <w:szCs w:val="28"/>
        </w:rPr>
        <w:t xml:space="preserve"> сельсовет Добринского района Липецкой области Российской Федерации, ст. 1.2.</w:t>
      </w:r>
      <w:r>
        <w:rPr>
          <w:rFonts w:ascii="Times New Roman" w:hAnsi="Times New Roman" w:cs="Times New Roman"/>
          <w:sz w:val="28"/>
          <w:szCs w:val="28"/>
        </w:rPr>
        <w:t xml:space="preserve"> (р.1</w:t>
      </w:r>
      <w:r w:rsidRPr="0027012D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</w:t>
      </w:r>
      <w:proofErr w:type="gramEnd"/>
      <w:r w:rsidRPr="002701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Мазейский</w:t>
      </w:r>
      <w:r w:rsidRPr="0027012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12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A00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</w:t>
      </w:r>
      <w:r>
        <w:rPr>
          <w:rFonts w:ascii="Times New Roman" w:hAnsi="Times New Roman" w:cs="Times New Roman"/>
          <w:sz w:val="28"/>
          <w:szCs w:val="28"/>
        </w:rPr>
        <w:t>го поселения Мазейский сельсовет</w:t>
      </w:r>
      <w:r w:rsidRPr="004D0A00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№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4D0A00">
        <w:rPr>
          <w:rFonts w:ascii="Times New Roman" w:hAnsi="Times New Roman" w:cs="Times New Roman"/>
          <w:sz w:val="28"/>
          <w:szCs w:val="28"/>
        </w:rPr>
        <w:t>-рс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23</w:t>
      </w:r>
      <w:r w:rsidRPr="004D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D0A00">
        <w:rPr>
          <w:rFonts w:ascii="Times New Roman" w:hAnsi="Times New Roman" w:cs="Times New Roman"/>
          <w:sz w:val="28"/>
          <w:szCs w:val="28"/>
        </w:rPr>
        <w:t xml:space="preserve">.2015г, </w:t>
      </w:r>
      <w:r w:rsidRPr="00DB35A8">
        <w:rPr>
          <w:rFonts w:ascii="Times New Roman" w:hAnsi="Times New Roman" w:cs="Times New Roman"/>
          <w:sz w:val="28"/>
          <w:szCs w:val="28"/>
        </w:rPr>
        <w:t>администрация</w:t>
      </w:r>
      <w:r w:rsidRPr="00DB3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5A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Мазейский </w:t>
      </w:r>
      <w:r w:rsidRPr="00DB35A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743078" w:rsidRPr="0027012D" w:rsidRDefault="00743078" w:rsidP="0074307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B35A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743078" w:rsidRPr="00286F56" w:rsidRDefault="00743078" w:rsidP="0074307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Комиссии по землепользованию и застройке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Мазейский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комиссия) подготовить проект «О внесении</w:t>
      </w:r>
      <w:r w:rsidRPr="002B2FB3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FB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B3">
        <w:rPr>
          <w:rFonts w:ascii="Times New Roman" w:hAnsi="Times New Roman" w:cs="Times New Roman"/>
          <w:sz w:val="28"/>
          <w:szCs w:val="28"/>
        </w:rPr>
        <w:t xml:space="preserve"> землепользования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Мазейс</w:t>
      </w:r>
      <w:r w:rsidRPr="002B2FB3">
        <w:rPr>
          <w:rFonts w:ascii="Times New Roman" w:hAnsi="Times New Roman" w:cs="Times New Roman"/>
          <w:sz w:val="28"/>
          <w:szCs w:val="28"/>
        </w:rPr>
        <w:t>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B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  (далее - Проект) </w:t>
      </w:r>
      <w:r w:rsidRPr="00286F56">
        <w:rPr>
          <w:rFonts w:ascii="Times New Roman" w:hAnsi="Times New Roman"/>
          <w:sz w:val="28"/>
          <w:szCs w:val="28"/>
        </w:rPr>
        <w:t>в части дополнения и уточнения градостроительных регламентов применительно для каждой территориальной зоны, а именно: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743078" w:rsidRDefault="00743078" w:rsidP="0074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опубликование настоящего постановления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</w:p>
    <w:p w:rsidR="00743078" w:rsidRDefault="00743078" w:rsidP="007430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Мазейский </w:t>
      </w:r>
      <w:r>
        <w:rPr>
          <w:rFonts w:ascii="Times New Roman" w:hAnsi="Times New Roman" w:cs="Times New Roman"/>
          <w:sz w:val="28"/>
          <w:szCs w:val="28"/>
        </w:rPr>
        <w:t>сельсовет и на информационных щитах.</w:t>
      </w:r>
    </w:p>
    <w:p w:rsidR="00743078" w:rsidRPr="00743078" w:rsidRDefault="00743078" w:rsidP="007430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743078" w:rsidRDefault="00743078" w:rsidP="00743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3409C" w:rsidRPr="00743078" w:rsidRDefault="00743078" w:rsidP="00743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Мазейский сельсовет                                                              Н. И. Тимирев</w:t>
      </w:r>
    </w:p>
    <w:sectPr w:rsidR="00D3409C" w:rsidRPr="00743078" w:rsidSect="00270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3078"/>
    <w:rsid w:val="000301EC"/>
    <w:rsid w:val="000352BB"/>
    <w:rsid w:val="00097D46"/>
    <w:rsid w:val="000F4A98"/>
    <w:rsid w:val="002D43F6"/>
    <w:rsid w:val="00343311"/>
    <w:rsid w:val="006242BD"/>
    <w:rsid w:val="00743078"/>
    <w:rsid w:val="00855355"/>
    <w:rsid w:val="00923D8F"/>
    <w:rsid w:val="00991497"/>
    <w:rsid w:val="00AA3488"/>
    <w:rsid w:val="00B2390E"/>
    <w:rsid w:val="00C66DA7"/>
    <w:rsid w:val="00D26AE5"/>
    <w:rsid w:val="00D3409C"/>
    <w:rsid w:val="00DF405F"/>
    <w:rsid w:val="00E506DD"/>
    <w:rsid w:val="00EC7456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743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43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2016-12-09T08:11:00Z</dcterms:created>
  <dcterms:modified xsi:type="dcterms:W3CDTF">2016-12-09T08:11:00Z</dcterms:modified>
</cp:coreProperties>
</file>