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31989" cy="798394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05" cy="79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1F1924" w:rsidRDefault="00076900" w:rsidP="00076900">
      <w:pPr>
        <w:jc w:val="center"/>
        <w:rPr>
          <w:b/>
          <w:sz w:val="32"/>
          <w:szCs w:val="32"/>
        </w:rPr>
      </w:pPr>
      <w:r w:rsidRPr="001F1924">
        <w:rPr>
          <w:b/>
          <w:sz w:val="32"/>
          <w:szCs w:val="32"/>
        </w:rPr>
        <w:t xml:space="preserve">КОНТРОЛЬНО-СЧЁТНАЯ КОМИССИЯ </w:t>
      </w:r>
    </w:p>
    <w:p w:rsidR="00076900" w:rsidRPr="001F1924" w:rsidRDefault="00076900" w:rsidP="00076900">
      <w:pPr>
        <w:jc w:val="center"/>
        <w:rPr>
          <w:b/>
          <w:sz w:val="32"/>
          <w:szCs w:val="32"/>
        </w:rPr>
      </w:pPr>
      <w:r w:rsidRPr="001F1924">
        <w:rPr>
          <w:b/>
          <w:sz w:val="32"/>
          <w:szCs w:val="32"/>
        </w:rPr>
        <w:t>ДОБРИНСКОГО МУНИЦИПАЛЬНОГО РАЙОНА</w:t>
      </w:r>
    </w:p>
    <w:p w:rsidR="00076900" w:rsidRPr="001F1924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1F1924">
        <w:rPr>
          <w:b/>
          <w:sz w:val="32"/>
          <w:szCs w:val="32"/>
        </w:rPr>
        <w:t>ЛИПЕЦКОЙ ОБЛАСТИ</w:t>
      </w:r>
      <w:r w:rsidR="00541831" w:rsidRPr="001F1924">
        <w:rPr>
          <w:b/>
          <w:sz w:val="32"/>
          <w:szCs w:val="32"/>
        </w:rPr>
        <w:t xml:space="preserve"> РОССИЙСКОЙ ФЕДЕРАЦИИ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426759" w:rsidRDefault="00426759" w:rsidP="00076900">
      <w:pPr>
        <w:jc w:val="center"/>
        <w:rPr>
          <w:b/>
          <w:sz w:val="36"/>
          <w:szCs w:val="36"/>
        </w:rPr>
      </w:pPr>
      <w:r w:rsidRPr="00426759">
        <w:rPr>
          <w:b/>
          <w:sz w:val="36"/>
          <w:szCs w:val="36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4D2D6E">
        <w:rPr>
          <w:b/>
          <w:sz w:val="32"/>
          <w:szCs w:val="32"/>
        </w:rPr>
        <w:t>Мазейский</w:t>
      </w:r>
      <w:r w:rsidR="00F96510">
        <w:rPr>
          <w:b/>
          <w:sz w:val="32"/>
          <w:szCs w:val="32"/>
        </w:rPr>
        <w:t xml:space="preserve"> сельсовет за 2020</w:t>
      </w:r>
      <w:r w:rsidRPr="00EB403A">
        <w:rPr>
          <w:b/>
          <w:sz w:val="32"/>
          <w:szCs w:val="32"/>
        </w:rPr>
        <w:t xml:space="preserve"> год</w:t>
      </w:r>
    </w:p>
    <w:p w:rsidR="00480529" w:rsidRPr="000F5382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1529E" w:rsidRDefault="00076900" w:rsidP="0081529E">
      <w:pPr>
        <w:spacing w:line="276" w:lineRule="auto"/>
        <w:ind w:firstLine="709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4D2D6E" w:rsidRPr="0081529E">
        <w:rPr>
          <w:sz w:val="28"/>
          <w:szCs w:val="28"/>
        </w:rPr>
        <w:t>Мазейский</w:t>
      </w:r>
      <w:r w:rsidRPr="0081529E">
        <w:rPr>
          <w:sz w:val="28"/>
          <w:szCs w:val="28"/>
        </w:rPr>
        <w:t xml:space="preserve"> сельсовет за 20</w:t>
      </w:r>
      <w:r w:rsidR="00272915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 (далее Заключение) подготовлено в соответствии с  Бюджетным кодексом Российской Федерации, Положени</w:t>
      </w:r>
      <w:r w:rsidR="00F83AD8" w:rsidRPr="0081529E">
        <w:rPr>
          <w:sz w:val="28"/>
          <w:szCs w:val="28"/>
        </w:rPr>
        <w:t>ем</w:t>
      </w:r>
      <w:r w:rsidRPr="0081529E">
        <w:rPr>
          <w:sz w:val="28"/>
          <w:szCs w:val="28"/>
        </w:rPr>
        <w:t xml:space="preserve"> </w:t>
      </w:r>
      <w:r w:rsidR="00F83AD8" w:rsidRPr="0081529E">
        <w:rPr>
          <w:sz w:val="28"/>
          <w:szCs w:val="28"/>
        </w:rPr>
        <w:t>«О</w:t>
      </w:r>
      <w:r w:rsidRPr="0081529E">
        <w:rPr>
          <w:sz w:val="28"/>
          <w:szCs w:val="28"/>
        </w:rPr>
        <w:t xml:space="preserve"> бюджетном процессе </w:t>
      </w:r>
      <w:r w:rsidR="00F83AD8" w:rsidRPr="0081529E">
        <w:rPr>
          <w:sz w:val="28"/>
          <w:szCs w:val="28"/>
        </w:rPr>
        <w:t xml:space="preserve">в сельском поселении </w:t>
      </w:r>
      <w:r w:rsidR="004D2D6E" w:rsidRPr="0081529E">
        <w:rPr>
          <w:sz w:val="28"/>
          <w:szCs w:val="28"/>
        </w:rPr>
        <w:t>Мазейский</w:t>
      </w:r>
      <w:r w:rsidR="00F83AD8" w:rsidRPr="0081529E">
        <w:rPr>
          <w:sz w:val="28"/>
          <w:szCs w:val="28"/>
        </w:rPr>
        <w:t xml:space="preserve"> сельсовет</w:t>
      </w:r>
      <w:r w:rsidRPr="0081529E">
        <w:rPr>
          <w:sz w:val="28"/>
          <w:szCs w:val="28"/>
        </w:rPr>
        <w:t>»</w:t>
      </w:r>
      <w:r w:rsidR="00F83AD8" w:rsidRPr="0081529E">
        <w:rPr>
          <w:sz w:val="28"/>
          <w:szCs w:val="28"/>
        </w:rPr>
        <w:t xml:space="preserve"> принятого решением Совета депутатов сельского поселения </w:t>
      </w:r>
      <w:r w:rsidR="00CB35C4" w:rsidRPr="0081529E">
        <w:rPr>
          <w:sz w:val="28"/>
          <w:szCs w:val="28"/>
        </w:rPr>
        <w:t>Мазейский</w:t>
      </w:r>
      <w:r w:rsidR="00F83AD8" w:rsidRPr="0081529E">
        <w:rPr>
          <w:sz w:val="28"/>
          <w:szCs w:val="28"/>
        </w:rPr>
        <w:t xml:space="preserve"> сельсовет от </w:t>
      </w:r>
      <w:r w:rsidR="003F386B" w:rsidRPr="0081529E">
        <w:rPr>
          <w:sz w:val="28"/>
          <w:szCs w:val="28"/>
        </w:rPr>
        <w:t>2</w:t>
      </w:r>
      <w:r w:rsidR="00272915">
        <w:rPr>
          <w:sz w:val="28"/>
          <w:szCs w:val="28"/>
        </w:rPr>
        <w:t>0</w:t>
      </w:r>
      <w:r w:rsidR="001C7557" w:rsidRPr="0081529E">
        <w:rPr>
          <w:sz w:val="28"/>
          <w:szCs w:val="28"/>
        </w:rPr>
        <w:t>.</w:t>
      </w:r>
      <w:r w:rsidR="004D2D6E" w:rsidRPr="0081529E">
        <w:rPr>
          <w:sz w:val="28"/>
          <w:szCs w:val="28"/>
        </w:rPr>
        <w:t>0</w:t>
      </w:r>
      <w:r w:rsidR="00272915">
        <w:rPr>
          <w:sz w:val="28"/>
          <w:szCs w:val="28"/>
        </w:rPr>
        <w:t>4</w:t>
      </w:r>
      <w:r w:rsidR="001C7557" w:rsidRPr="0081529E">
        <w:rPr>
          <w:sz w:val="28"/>
          <w:szCs w:val="28"/>
        </w:rPr>
        <w:t>.20</w:t>
      </w:r>
      <w:r w:rsidR="00272915">
        <w:rPr>
          <w:sz w:val="28"/>
          <w:szCs w:val="28"/>
        </w:rPr>
        <w:t>20</w:t>
      </w:r>
      <w:r w:rsidR="001C7557" w:rsidRPr="0081529E">
        <w:rPr>
          <w:sz w:val="28"/>
          <w:szCs w:val="28"/>
        </w:rPr>
        <w:t>г.</w:t>
      </w:r>
      <w:r w:rsidR="00F83AD8" w:rsidRPr="0081529E">
        <w:rPr>
          <w:sz w:val="28"/>
          <w:szCs w:val="28"/>
        </w:rPr>
        <w:t xml:space="preserve"> №</w:t>
      </w:r>
      <w:r w:rsidR="00272915">
        <w:rPr>
          <w:sz w:val="28"/>
          <w:szCs w:val="28"/>
        </w:rPr>
        <w:t>197</w:t>
      </w:r>
      <w:r w:rsidR="00F83AD8" w:rsidRPr="0081529E">
        <w:rPr>
          <w:sz w:val="28"/>
          <w:szCs w:val="28"/>
        </w:rPr>
        <w:t>-рс</w:t>
      </w:r>
      <w:r w:rsidRPr="0081529E">
        <w:rPr>
          <w:sz w:val="28"/>
          <w:szCs w:val="28"/>
        </w:rPr>
        <w:t xml:space="preserve">, </w:t>
      </w:r>
      <w:r w:rsidR="00F83AD8" w:rsidRPr="0081529E">
        <w:rPr>
          <w:sz w:val="28"/>
          <w:szCs w:val="28"/>
        </w:rPr>
        <w:t>р</w:t>
      </w:r>
      <w:r w:rsidRPr="0081529E">
        <w:rPr>
          <w:sz w:val="28"/>
          <w:szCs w:val="28"/>
        </w:rPr>
        <w:t xml:space="preserve">ешением Совета депутатов </w:t>
      </w:r>
      <w:r w:rsidR="00F83AD8" w:rsidRPr="0081529E">
        <w:rPr>
          <w:sz w:val="28"/>
          <w:szCs w:val="28"/>
        </w:rPr>
        <w:t>Добринского</w:t>
      </w:r>
      <w:r w:rsidRPr="0081529E">
        <w:rPr>
          <w:sz w:val="28"/>
          <w:szCs w:val="28"/>
        </w:rPr>
        <w:t xml:space="preserve"> муниципального района Липецкой области от </w:t>
      </w:r>
      <w:r w:rsidR="00F83AD8" w:rsidRPr="0081529E">
        <w:rPr>
          <w:sz w:val="28"/>
          <w:szCs w:val="28"/>
        </w:rPr>
        <w:t>10</w:t>
      </w:r>
      <w:r w:rsidRPr="0081529E">
        <w:rPr>
          <w:sz w:val="28"/>
          <w:szCs w:val="28"/>
        </w:rPr>
        <w:t>.</w:t>
      </w:r>
      <w:r w:rsidR="00F83AD8" w:rsidRPr="0081529E">
        <w:rPr>
          <w:sz w:val="28"/>
          <w:szCs w:val="28"/>
        </w:rPr>
        <w:t>0</w:t>
      </w:r>
      <w:r w:rsidRPr="0081529E">
        <w:rPr>
          <w:sz w:val="28"/>
          <w:szCs w:val="28"/>
        </w:rPr>
        <w:t>2.201</w:t>
      </w:r>
      <w:r w:rsidR="00F83AD8" w:rsidRPr="0081529E">
        <w:rPr>
          <w:sz w:val="28"/>
          <w:szCs w:val="28"/>
        </w:rPr>
        <w:t>7г.</w:t>
      </w:r>
      <w:r w:rsidRPr="0081529E">
        <w:rPr>
          <w:sz w:val="28"/>
          <w:szCs w:val="28"/>
        </w:rPr>
        <w:t xml:space="preserve"> № </w:t>
      </w:r>
      <w:r w:rsidR="00F83AD8" w:rsidRPr="0081529E">
        <w:rPr>
          <w:sz w:val="28"/>
          <w:szCs w:val="28"/>
        </w:rPr>
        <w:t>132-рс</w:t>
      </w:r>
      <w:r w:rsidRPr="0081529E">
        <w:rPr>
          <w:sz w:val="28"/>
          <w:szCs w:val="28"/>
        </w:rPr>
        <w:t xml:space="preserve"> о </w:t>
      </w:r>
      <w:r w:rsidR="00A055B0" w:rsidRPr="0081529E">
        <w:rPr>
          <w:sz w:val="28"/>
          <w:szCs w:val="28"/>
        </w:rPr>
        <w:t>принятии</w:t>
      </w:r>
      <w:r w:rsidRPr="0081529E">
        <w:rPr>
          <w:sz w:val="28"/>
          <w:szCs w:val="28"/>
        </w:rPr>
        <w:t xml:space="preserve"> Положения «О Контрольно-счетной комиссии </w:t>
      </w:r>
      <w:r w:rsidR="00A055B0" w:rsidRPr="0081529E">
        <w:rPr>
          <w:sz w:val="28"/>
          <w:szCs w:val="28"/>
        </w:rPr>
        <w:t>Добринского</w:t>
      </w:r>
      <w:r w:rsidRPr="0081529E">
        <w:rPr>
          <w:sz w:val="28"/>
          <w:szCs w:val="28"/>
        </w:rPr>
        <w:t xml:space="preserve"> муниципального района Липецкой области»</w:t>
      </w:r>
      <w:r w:rsidR="00541831" w:rsidRPr="0081529E">
        <w:rPr>
          <w:sz w:val="28"/>
          <w:szCs w:val="28"/>
        </w:rPr>
        <w:t>, на основании стандарта муниципального финансового контроля СФК 2/2017 «Внешняя проверка годового отчета об исполнении бюджета»</w:t>
      </w:r>
      <w:r w:rsidRPr="0081529E">
        <w:rPr>
          <w:sz w:val="28"/>
          <w:szCs w:val="28"/>
        </w:rPr>
        <w:t>.</w:t>
      </w:r>
    </w:p>
    <w:p w:rsidR="00664288" w:rsidRPr="0081529E" w:rsidRDefault="00076900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</w:t>
      </w:r>
      <w:r w:rsidR="00A055B0" w:rsidRPr="0081529E">
        <w:rPr>
          <w:sz w:val="28"/>
          <w:szCs w:val="28"/>
        </w:rPr>
        <w:t xml:space="preserve">сельского поселения </w:t>
      </w:r>
      <w:r w:rsidR="004D2D6E" w:rsidRPr="0081529E">
        <w:rPr>
          <w:sz w:val="28"/>
          <w:szCs w:val="28"/>
        </w:rPr>
        <w:t>Мазейский</w:t>
      </w:r>
      <w:r w:rsidR="00A055B0" w:rsidRPr="0081529E">
        <w:rPr>
          <w:sz w:val="28"/>
          <w:szCs w:val="28"/>
        </w:rPr>
        <w:t xml:space="preserve"> сельсовет</w:t>
      </w:r>
      <w:r w:rsidRPr="0081529E">
        <w:rPr>
          <w:sz w:val="28"/>
          <w:szCs w:val="28"/>
        </w:rPr>
        <w:t xml:space="preserve"> за 20</w:t>
      </w:r>
      <w:r w:rsidR="00272915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год.</w:t>
      </w:r>
      <w:r w:rsidR="00664288" w:rsidRPr="0081529E">
        <w:rPr>
          <w:sz w:val="28"/>
          <w:szCs w:val="28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1529E" w:rsidRDefault="00664288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>-</w:t>
      </w:r>
      <w:r w:rsidR="00541748" w:rsidRPr="0081529E">
        <w:rPr>
          <w:sz w:val="28"/>
          <w:szCs w:val="28"/>
        </w:rPr>
        <w:t xml:space="preserve">объем </w:t>
      </w:r>
      <w:r w:rsidRPr="0081529E">
        <w:rPr>
          <w:sz w:val="28"/>
          <w:szCs w:val="28"/>
        </w:rPr>
        <w:t>доход</w:t>
      </w:r>
      <w:r w:rsidR="00541748" w:rsidRPr="0081529E">
        <w:rPr>
          <w:sz w:val="28"/>
          <w:szCs w:val="28"/>
        </w:rPr>
        <w:t>ов</w:t>
      </w:r>
      <w:r w:rsidRPr="0081529E">
        <w:rPr>
          <w:sz w:val="28"/>
          <w:szCs w:val="28"/>
        </w:rPr>
        <w:t xml:space="preserve"> бюджета </w:t>
      </w:r>
      <w:r w:rsidR="00541748" w:rsidRPr="0081529E">
        <w:rPr>
          <w:sz w:val="28"/>
          <w:szCs w:val="28"/>
        </w:rPr>
        <w:t xml:space="preserve">сельского поселения </w:t>
      </w:r>
      <w:r w:rsidR="004D2D6E" w:rsidRPr="0081529E">
        <w:rPr>
          <w:sz w:val="28"/>
          <w:szCs w:val="28"/>
        </w:rPr>
        <w:t xml:space="preserve">Мазейский </w:t>
      </w:r>
      <w:r w:rsidR="00541748" w:rsidRPr="0081529E">
        <w:rPr>
          <w:sz w:val="28"/>
          <w:szCs w:val="28"/>
        </w:rPr>
        <w:t xml:space="preserve">сельсовет </w:t>
      </w:r>
      <w:r w:rsidRPr="0081529E">
        <w:rPr>
          <w:sz w:val="28"/>
          <w:szCs w:val="28"/>
        </w:rPr>
        <w:t xml:space="preserve">по кодам классификации доходов бюджета </w:t>
      </w:r>
      <w:r w:rsidR="00541748" w:rsidRPr="0081529E">
        <w:rPr>
          <w:sz w:val="28"/>
          <w:szCs w:val="28"/>
        </w:rPr>
        <w:t>н</w:t>
      </w:r>
      <w:r w:rsidRPr="0081529E">
        <w:rPr>
          <w:sz w:val="28"/>
          <w:szCs w:val="28"/>
        </w:rPr>
        <w:t>а 20</w:t>
      </w:r>
      <w:r w:rsidR="00272915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год;</w:t>
      </w:r>
    </w:p>
    <w:p w:rsidR="00664288" w:rsidRPr="0081529E" w:rsidRDefault="00664288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-расходы бюджета </w:t>
      </w:r>
      <w:r w:rsidR="00541748" w:rsidRPr="0081529E">
        <w:rPr>
          <w:sz w:val="28"/>
          <w:szCs w:val="28"/>
        </w:rPr>
        <w:t xml:space="preserve">сельского поселения </w:t>
      </w:r>
      <w:r w:rsidR="004D2D6E" w:rsidRPr="0081529E">
        <w:rPr>
          <w:sz w:val="28"/>
          <w:szCs w:val="28"/>
        </w:rPr>
        <w:t>Мазейский</w:t>
      </w:r>
      <w:r w:rsidR="00501F7A"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>сельсовет</w:t>
      </w:r>
      <w:r w:rsidRPr="0081529E">
        <w:rPr>
          <w:sz w:val="28"/>
          <w:szCs w:val="28"/>
        </w:rPr>
        <w:t xml:space="preserve"> по ведомственной структуре расходов бюджета </w:t>
      </w:r>
      <w:r w:rsidR="00541748" w:rsidRPr="0081529E">
        <w:rPr>
          <w:sz w:val="28"/>
          <w:szCs w:val="28"/>
        </w:rPr>
        <w:t>н</w:t>
      </w:r>
      <w:r w:rsidRPr="0081529E">
        <w:rPr>
          <w:sz w:val="28"/>
          <w:szCs w:val="28"/>
        </w:rPr>
        <w:t>а 20</w:t>
      </w:r>
      <w:r w:rsidR="00272915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год;</w:t>
      </w:r>
    </w:p>
    <w:p w:rsidR="00664288" w:rsidRDefault="00664288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lastRenderedPageBreak/>
        <w:t xml:space="preserve">-расходы бюджета </w:t>
      </w:r>
      <w:r w:rsidR="00541748" w:rsidRPr="0081529E">
        <w:rPr>
          <w:sz w:val="28"/>
          <w:szCs w:val="28"/>
        </w:rPr>
        <w:t xml:space="preserve">сельского поселения </w:t>
      </w:r>
      <w:r w:rsidR="004D2D6E" w:rsidRPr="0081529E">
        <w:rPr>
          <w:sz w:val="28"/>
          <w:szCs w:val="28"/>
        </w:rPr>
        <w:t>Мазейский</w:t>
      </w:r>
      <w:r w:rsidR="003F386B"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 xml:space="preserve">сельсовет </w:t>
      </w:r>
      <w:r w:rsidRPr="0081529E">
        <w:rPr>
          <w:sz w:val="28"/>
          <w:szCs w:val="28"/>
        </w:rPr>
        <w:t xml:space="preserve">по разделам и подразделам классификации расходов бюджета </w:t>
      </w:r>
      <w:r w:rsidR="00541748" w:rsidRPr="0081529E">
        <w:rPr>
          <w:sz w:val="28"/>
          <w:szCs w:val="28"/>
        </w:rPr>
        <w:t>н</w:t>
      </w:r>
      <w:r w:rsidRPr="0081529E">
        <w:rPr>
          <w:sz w:val="28"/>
          <w:szCs w:val="28"/>
        </w:rPr>
        <w:t>а 20</w:t>
      </w:r>
      <w:r w:rsidR="00272915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год;</w:t>
      </w:r>
    </w:p>
    <w:p w:rsidR="00272915" w:rsidRDefault="00272915" w:rsidP="00815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дорожного фонда;</w:t>
      </w:r>
    </w:p>
    <w:p w:rsidR="00272915" w:rsidRDefault="00272915" w:rsidP="00815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по муниципальному долгу;</w:t>
      </w:r>
    </w:p>
    <w:p w:rsidR="00272915" w:rsidRPr="0081529E" w:rsidRDefault="00272915" w:rsidP="00815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сводный доклад о ходе реализации и об оценке эффективности муниципальной программы;</w:t>
      </w:r>
    </w:p>
    <w:p w:rsidR="00501F7A" w:rsidRPr="0081529E" w:rsidRDefault="00664288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>- пояснительная записка</w:t>
      </w:r>
      <w:r w:rsidR="00501F7A" w:rsidRPr="0081529E">
        <w:rPr>
          <w:sz w:val="28"/>
          <w:szCs w:val="28"/>
        </w:rPr>
        <w:t>;</w:t>
      </w:r>
    </w:p>
    <w:p w:rsidR="001A7DB7" w:rsidRPr="0081529E" w:rsidRDefault="00501F7A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- </w:t>
      </w:r>
      <w:r w:rsidR="00D31583" w:rsidRPr="0081529E">
        <w:rPr>
          <w:sz w:val="28"/>
          <w:szCs w:val="28"/>
        </w:rPr>
        <w:t>Г</w:t>
      </w:r>
      <w:r w:rsidRPr="0081529E">
        <w:rPr>
          <w:sz w:val="28"/>
          <w:szCs w:val="28"/>
        </w:rPr>
        <w:t>лавные книги</w:t>
      </w:r>
      <w:r w:rsidR="008D42FB">
        <w:rPr>
          <w:sz w:val="28"/>
          <w:szCs w:val="28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</w:t>
      </w:r>
      <w:r w:rsidR="00272915">
        <w:rPr>
          <w:b/>
          <w:sz w:val="32"/>
          <w:szCs w:val="32"/>
        </w:rPr>
        <w:t>20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81529E" w:rsidRDefault="00076900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Бюджет </w:t>
      </w:r>
      <w:r w:rsidR="00A055B0" w:rsidRPr="0081529E">
        <w:rPr>
          <w:sz w:val="28"/>
          <w:szCs w:val="28"/>
        </w:rPr>
        <w:t>сельского поселения</w:t>
      </w:r>
      <w:r w:rsidRPr="0081529E">
        <w:rPr>
          <w:sz w:val="28"/>
          <w:szCs w:val="28"/>
        </w:rPr>
        <w:t xml:space="preserve"> на 20</w:t>
      </w:r>
      <w:r w:rsidR="00272915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 утвержден до начала финансового года решением сессии Совета депутатов </w:t>
      </w:r>
      <w:r w:rsidR="00A055B0" w:rsidRPr="0081529E">
        <w:rPr>
          <w:sz w:val="28"/>
          <w:szCs w:val="28"/>
        </w:rPr>
        <w:t xml:space="preserve">сельского поселения </w:t>
      </w:r>
      <w:r w:rsidR="00307E7F" w:rsidRPr="0081529E">
        <w:rPr>
          <w:sz w:val="28"/>
          <w:szCs w:val="28"/>
        </w:rPr>
        <w:t>Мазейский</w:t>
      </w:r>
      <w:r w:rsidR="00A055B0" w:rsidRPr="0081529E">
        <w:rPr>
          <w:sz w:val="28"/>
          <w:szCs w:val="28"/>
        </w:rPr>
        <w:t xml:space="preserve"> сельсовет </w:t>
      </w:r>
      <w:r w:rsidRPr="0081529E">
        <w:rPr>
          <w:sz w:val="28"/>
          <w:szCs w:val="28"/>
        </w:rPr>
        <w:t xml:space="preserve">от </w:t>
      </w:r>
      <w:r w:rsidR="00426759">
        <w:rPr>
          <w:sz w:val="28"/>
          <w:szCs w:val="28"/>
        </w:rPr>
        <w:t>2</w:t>
      </w:r>
      <w:r w:rsidR="00272915">
        <w:rPr>
          <w:sz w:val="28"/>
          <w:szCs w:val="28"/>
        </w:rPr>
        <w:t>3</w:t>
      </w:r>
      <w:r w:rsidRPr="0081529E">
        <w:rPr>
          <w:sz w:val="28"/>
          <w:szCs w:val="28"/>
        </w:rPr>
        <w:t>.12.201</w:t>
      </w:r>
      <w:r w:rsidR="00272915">
        <w:rPr>
          <w:sz w:val="28"/>
          <w:szCs w:val="28"/>
        </w:rPr>
        <w:t>9</w:t>
      </w:r>
      <w:r w:rsidR="008D42FB">
        <w:rPr>
          <w:sz w:val="28"/>
          <w:szCs w:val="28"/>
        </w:rPr>
        <w:t>г</w:t>
      </w:r>
      <w:r w:rsidRPr="0081529E">
        <w:rPr>
          <w:sz w:val="28"/>
          <w:szCs w:val="28"/>
        </w:rPr>
        <w:t>. №</w:t>
      </w:r>
      <w:r w:rsidR="00272915">
        <w:rPr>
          <w:sz w:val="28"/>
          <w:szCs w:val="28"/>
        </w:rPr>
        <w:t>180</w:t>
      </w:r>
      <w:r w:rsidR="00A055B0" w:rsidRPr="0081529E">
        <w:rPr>
          <w:sz w:val="28"/>
          <w:szCs w:val="28"/>
        </w:rPr>
        <w:t>-рс</w:t>
      </w:r>
      <w:r w:rsidRPr="0081529E">
        <w:rPr>
          <w:sz w:val="28"/>
          <w:szCs w:val="28"/>
        </w:rPr>
        <w:t xml:space="preserve"> по доходам в сумме </w:t>
      </w:r>
      <w:r w:rsidR="00272915">
        <w:rPr>
          <w:sz w:val="28"/>
          <w:szCs w:val="28"/>
        </w:rPr>
        <w:t>6991046,46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по расходам в сумме </w:t>
      </w:r>
      <w:r w:rsidR="00272915">
        <w:rPr>
          <w:sz w:val="28"/>
          <w:szCs w:val="28"/>
        </w:rPr>
        <w:t>6991046,46</w:t>
      </w:r>
      <w:r w:rsidR="00541831" w:rsidRPr="0081529E"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>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 xml:space="preserve">, с </w:t>
      </w:r>
      <w:r w:rsidR="008D42FB">
        <w:rPr>
          <w:sz w:val="28"/>
          <w:szCs w:val="28"/>
        </w:rPr>
        <w:t>де</w:t>
      </w:r>
      <w:r w:rsidR="009E25D1" w:rsidRPr="0081529E">
        <w:rPr>
          <w:sz w:val="28"/>
          <w:szCs w:val="28"/>
        </w:rPr>
        <w:t>фицитом</w:t>
      </w:r>
      <w:r w:rsidRPr="0081529E">
        <w:rPr>
          <w:sz w:val="28"/>
          <w:szCs w:val="28"/>
        </w:rPr>
        <w:t xml:space="preserve"> в сумме </w:t>
      </w:r>
      <w:r w:rsidR="009E25D1" w:rsidRPr="0081529E">
        <w:rPr>
          <w:sz w:val="28"/>
          <w:szCs w:val="28"/>
        </w:rPr>
        <w:t>0</w:t>
      </w:r>
      <w:r w:rsidR="00541831" w:rsidRPr="0081529E">
        <w:rPr>
          <w:sz w:val="28"/>
          <w:szCs w:val="28"/>
        </w:rPr>
        <w:t>,00</w:t>
      </w:r>
      <w:r w:rsidRPr="0081529E">
        <w:rPr>
          <w:sz w:val="28"/>
          <w:szCs w:val="28"/>
        </w:rPr>
        <w:t xml:space="preserve"> руб</w:t>
      </w:r>
      <w:r w:rsidR="00541831" w:rsidRPr="0081529E">
        <w:rPr>
          <w:sz w:val="28"/>
          <w:szCs w:val="28"/>
        </w:rPr>
        <w:t>лей</w:t>
      </w:r>
      <w:r w:rsidRPr="0081529E">
        <w:rPr>
          <w:sz w:val="28"/>
          <w:szCs w:val="28"/>
        </w:rPr>
        <w:t>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1529E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>В результате изменений у</w:t>
      </w:r>
      <w:r w:rsidR="00ED4747" w:rsidRPr="0081529E">
        <w:rPr>
          <w:sz w:val="28"/>
          <w:szCs w:val="28"/>
        </w:rPr>
        <w:t>величен</w:t>
      </w:r>
      <w:r w:rsidR="00EF4D70" w:rsidRPr="0081529E">
        <w:rPr>
          <w:sz w:val="28"/>
          <w:szCs w:val="28"/>
        </w:rPr>
        <w:t>ы</w:t>
      </w:r>
      <w:r w:rsidR="00541748" w:rsidRPr="0081529E">
        <w:rPr>
          <w:sz w:val="28"/>
          <w:szCs w:val="28"/>
        </w:rPr>
        <w:t xml:space="preserve"> и утвержден</w:t>
      </w:r>
      <w:r w:rsidR="00EF4D70" w:rsidRPr="0081529E">
        <w:rPr>
          <w:sz w:val="28"/>
          <w:szCs w:val="28"/>
        </w:rPr>
        <w:t>ы как</w:t>
      </w:r>
      <w:r w:rsidR="00C3759C" w:rsidRPr="0081529E">
        <w:rPr>
          <w:sz w:val="28"/>
          <w:szCs w:val="28"/>
        </w:rPr>
        <w:t xml:space="preserve"> </w:t>
      </w:r>
      <w:r w:rsidR="00541748" w:rsidRPr="0081529E">
        <w:rPr>
          <w:sz w:val="28"/>
          <w:szCs w:val="28"/>
        </w:rPr>
        <w:t xml:space="preserve">общий объем доходов </w:t>
      </w:r>
      <w:r w:rsidR="002A3117" w:rsidRPr="0081529E">
        <w:rPr>
          <w:sz w:val="28"/>
          <w:szCs w:val="28"/>
        </w:rPr>
        <w:t xml:space="preserve">бюджета сельского </w:t>
      </w:r>
      <w:r w:rsidR="00EF4D70" w:rsidRPr="0081529E">
        <w:rPr>
          <w:sz w:val="28"/>
          <w:szCs w:val="28"/>
        </w:rPr>
        <w:t>поселения,</w:t>
      </w:r>
      <w:r w:rsidR="00541748" w:rsidRPr="0081529E">
        <w:rPr>
          <w:sz w:val="28"/>
          <w:szCs w:val="28"/>
        </w:rPr>
        <w:t xml:space="preserve"> </w:t>
      </w:r>
      <w:r w:rsidR="00EF4D70" w:rsidRPr="0081529E">
        <w:rPr>
          <w:sz w:val="28"/>
          <w:szCs w:val="28"/>
        </w:rPr>
        <w:t xml:space="preserve">так и </w:t>
      </w:r>
      <w:r w:rsidR="000A6973" w:rsidRPr="0081529E">
        <w:rPr>
          <w:sz w:val="28"/>
          <w:szCs w:val="28"/>
        </w:rPr>
        <w:t xml:space="preserve">общий </w:t>
      </w:r>
      <w:r w:rsidR="00541748" w:rsidRPr="0081529E">
        <w:rPr>
          <w:sz w:val="28"/>
          <w:szCs w:val="28"/>
        </w:rPr>
        <w:t xml:space="preserve">объем расходов по сравнению с первоначальными показателями. </w:t>
      </w:r>
    </w:p>
    <w:p w:rsidR="00ED4747" w:rsidRPr="0081529E" w:rsidRDefault="00541748" w:rsidP="00426759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Сведения об изменениях приведены в </w:t>
      </w:r>
      <w:r w:rsidR="00EB403A" w:rsidRPr="0081529E">
        <w:rPr>
          <w:sz w:val="28"/>
          <w:szCs w:val="28"/>
        </w:rPr>
        <w:t>т</w:t>
      </w:r>
      <w:r w:rsidRPr="0081529E">
        <w:rPr>
          <w:sz w:val="28"/>
          <w:szCs w:val="28"/>
        </w:rPr>
        <w:t>аблице</w:t>
      </w:r>
      <w:r w:rsidR="00EB403A" w:rsidRPr="0081529E">
        <w:rPr>
          <w:sz w:val="28"/>
          <w:szCs w:val="28"/>
        </w:rPr>
        <w:t>:</w:t>
      </w:r>
    </w:p>
    <w:p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272915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  <w:shd w:val="clear" w:color="auto" w:fill="B6DDE8" w:themeFill="accent5" w:themeFillTint="66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  <w:shd w:val="clear" w:color="auto" w:fill="B6DDE8" w:themeFill="accent5" w:themeFillTint="66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  <w:shd w:val="clear" w:color="auto" w:fill="B6DDE8" w:themeFill="accent5" w:themeFillTint="66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272915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  <w:shd w:val="clear" w:color="auto" w:fill="B6DDE8" w:themeFill="accent5" w:themeFillTint="66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  <w:shd w:val="clear" w:color="auto" w:fill="B6DDE8" w:themeFill="accent5" w:themeFillTint="66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2D5D7B" w:rsidRPr="00D31583" w:rsidTr="000A6973">
        <w:tc>
          <w:tcPr>
            <w:tcW w:w="1836" w:type="dxa"/>
          </w:tcPr>
          <w:p w:rsidR="002D5D7B" w:rsidRPr="00D31583" w:rsidRDefault="002D5D7B" w:rsidP="002D5D7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2D5D7B" w:rsidRPr="008D42FB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6991046,46</w:t>
            </w:r>
          </w:p>
        </w:tc>
        <w:tc>
          <w:tcPr>
            <w:tcW w:w="1745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7554569,46</w:t>
            </w:r>
          </w:p>
        </w:tc>
        <w:tc>
          <w:tcPr>
            <w:tcW w:w="1593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7554569,46</w:t>
            </w:r>
          </w:p>
        </w:tc>
        <w:tc>
          <w:tcPr>
            <w:tcW w:w="1459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563523,00</w:t>
            </w:r>
          </w:p>
        </w:tc>
        <w:tc>
          <w:tcPr>
            <w:tcW w:w="870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D5D7B" w:rsidRPr="00D31583" w:rsidTr="000A6973">
        <w:tc>
          <w:tcPr>
            <w:tcW w:w="1836" w:type="dxa"/>
          </w:tcPr>
          <w:p w:rsidR="002D5D7B" w:rsidRPr="00D31583" w:rsidRDefault="002D5D7B" w:rsidP="002D5D7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2D5D7B" w:rsidRPr="008D42FB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6991046,46</w:t>
            </w:r>
          </w:p>
        </w:tc>
        <w:tc>
          <w:tcPr>
            <w:tcW w:w="1745" w:type="dxa"/>
          </w:tcPr>
          <w:p w:rsidR="002D5D7B" w:rsidRPr="00426759" w:rsidRDefault="002D5D7B" w:rsidP="002D5D7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7723969,46</w:t>
            </w:r>
          </w:p>
        </w:tc>
        <w:tc>
          <w:tcPr>
            <w:tcW w:w="1593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7723969,46</w:t>
            </w:r>
          </w:p>
        </w:tc>
        <w:tc>
          <w:tcPr>
            <w:tcW w:w="1459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732923,00</w:t>
            </w:r>
          </w:p>
        </w:tc>
        <w:tc>
          <w:tcPr>
            <w:tcW w:w="870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2D5D7B" w:rsidRPr="00D31583" w:rsidTr="000A6973">
        <w:tc>
          <w:tcPr>
            <w:tcW w:w="1836" w:type="dxa"/>
          </w:tcPr>
          <w:p w:rsidR="002D5D7B" w:rsidRPr="00D31583" w:rsidRDefault="002D5D7B" w:rsidP="002D5D7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784" w:type="dxa"/>
          </w:tcPr>
          <w:p w:rsidR="002D5D7B" w:rsidRPr="008D42FB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D42FB">
              <w:rPr>
                <w:sz w:val="22"/>
                <w:szCs w:val="22"/>
              </w:rPr>
              <w:t>0,00</w:t>
            </w:r>
          </w:p>
        </w:tc>
        <w:tc>
          <w:tcPr>
            <w:tcW w:w="1745" w:type="dxa"/>
          </w:tcPr>
          <w:p w:rsidR="002D5D7B" w:rsidRPr="00426759" w:rsidRDefault="002D5D7B" w:rsidP="002D5D7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-169400,00</w:t>
            </w:r>
          </w:p>
        </w:tc>
        <w:tc>
          <w:tcPr>
            <w:tcW w:w="1593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-169400,00</w:t>
            </w:r>
          </w:p>
        </w:tc>
        <w:tc>
          <w:tcPr>
            <w:tcW w:w="1459" w:type="dxa"/>
          </w:tcPr>
          <w:p w:rsidR="002D5D7B" w:rsidRPr="002D5D7B" w:rsidRDefault="002D5D7B" w:rsidP="002D5D7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D5D7B">
              <w:rPr>
                <w:bCs/>
                <w:sz w:val="22"/>
                <w:szCs w:val="22"/>
              </w:rPr>
              <w:t>-169400,00</w:t>
            </w:r>
          </w:p>
        </w:tc>
        <w:tc>
          <w:tcPr>
            <w:tcW w:w="870" w:type="dxa"/>
          </w:tcPr>
          <w:p w:rsidR="002D5D7B" w:rsidRPr="00D31583" w:rsidRDefault="002D5D7B" w:rsidP="002D5D7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Pr="0081529E" w:rsidRDefault="000A6973" w:rsidP="004E439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81529E">
        <w:rPr>
          <w:sz w:val="28"/>
          <w:szCs w:val="28"/>
        </w:rPr>
        <w:t xml:space="preserve">сельского поселения </w:t>
      </w:r>
      <w:r w:rsidRPr="0081529E">
        <w:rPr>
          <w:sz w:val="28"/>
          <w:szCs w:val="28"/>
        </w:rPr>
        <w:t xml:space="preserve">уточнен в сторону </w:t>
      </w:r>
      <w:r w:rsidR="004811DD" w:rsidRPr="0081529E">
        <w:rPr>
          <w:sz w:val="28"/>
          <w:szCs w:val="28"/>
        </w:rPr>
        <w:t>у</w:t>
      </w:r>
      <w:r w:rsidR="00AE6042" w:rsidRPr="0081529E">
        <w:rPr>
          <w:sz w:val="28"/>
          <w:szCs w:val="28"/>
        </w:rPr>
        <w:t>величения</w:t>
      </w:r>
      <w:r w:rsidRPr="0081529E">
        <w:rPr>
          <w:sz w:val="28"/>
          <w:szCs w:val="28"/>
        </w:rPr>
        <w:t xml:space="preserve"> по доходам </w:t>
      </w:r>
      <w:r w:rsidR="004E4398">
        <w:rPr>
          <w:sz w:val="28"/>
          <w:szCs w:val="28"/>
        </w:rPr>
        <w:t xml:space="preserve">на </w:t>
      </w:r>
      <w:r w:rsidR="002D5D7B">
        <w:rPr>
          <w:sz w:val="28"/>
          <w:szCs w:val="28"/>
        </w:rPr>
        <w:t>8,1</w:t>
      </w:r>
      <w:r w:rsidR="004E4398">
        <w:rPr>
          <w:sz w:val="28"/>
          <w:szCs w:val="28"/>
        </w:rPr>
        <w:t xml:space="preserve">% </w:t>
      </w:r>
      <w:r w:rsidR="008D42FB">
        <w:rPr>
          <w:sz w:val="28"/>
          <w:szCs w:val="28"/>
        </w:rPr>
        <w:t>и</w:t>
      </w:r>
      <w:r w:rsidRPr="0081529E">
        <w:rPr>
          <w:sz w:val="28"/>
          <w:szCs w:val="28"/>
        </w:rPr>
        <w:t xml:space="preserve"> расходам на </w:t>
      </w:r>
      <w:r w:rsidR="002D5D7B">
        <w:rPr>
          <w:sz w:val="28"/>
          <w:szCs w:val="28"/>
        </w:rPr>
        <w:t>10,5</w:t>
      </w:r>
      <w:r w:rsidRPr="0081529E">
        <w:rPr>
          <w:sz w:val="28"/>
          <w:szCs w:val="28"/>
        </w:rPr>
        <w:t xml:space="preserve">% </w:t>
      </w:r>
      <w:r w:rsidR="00145B8A" w:rsidRPr="0081529E">
        <w:rPr>
          <w:sz w:val="28"/>
          <w:szCs w:val="28"/>
        </w:rPr>
        <w:t xml:space="preserve">или на </w:t>
      </w:r>
      <w:r w:rsidR="004E4398">
        <w:rPr>
          <w:sz w:val="28"/>
          <w:szCs w:val="28"/>
        </w:rPr>
        <w:t xml:space="preserve">сумму </w:t>
      </w:r>
      <w:r w:rsidR="002D5D7B">
        <w:rPr>
          <w:sz w:val="28"/>
          <w:szCs w:val="28"/>
        </w:rPr>
        <w:t>563523,00</w:t>
      </w:r>
      <w:r w:rsidRPr="0081529E">
        <w:rPr>
          <w:sz w:val="28"/>
          <w:szCs w:val="28"/>
        </w:rPr>
        <w:t xml:space="preserve"> руб</w:t>
      </w:r>
      <w:r w:rsidR="00145B8A" w:rsidRPr="0081529E">
        <w:rPr>
          <w:sz w:val="28"/>
          <w:szCs w:val="28"/>
        </w:rPr>
        <w:t>л</w:t>
      </w:r>
      <w:r w:rsidR="002D5D7B">
        <w:rPr>
          <w:sz w:val="28"/>
          <w:szCs w:val="28"/>
        </w:rPr>
        <w:t>я</w:t>
      </w:r>
      <w:r w:rsidR="004E4398">
        <w:rPr>
          <w:sz w:val="28"/>
          <w:szCs w:val="28"/>
        </w:rPr>
        <w:t xml:space="preserve"> и </w:t>
      </w:r>
      <w:r w:rsidR="002D5D7B">
        <w:rPr>
          <w:sz w:val="28"/>
          <w:szCs w:val="28"/>
        </w:rPr>
        <w:t>732923,00</w:t>
      </w:r>
      <w:r w:rsidR="004E4398">
        <w:rPr>
          <w:sz w:val="28"/>
          <w:szCs w:val="28"/>
        </w:rPr>
        <w:t xml:space="preserve"> рубл</w:t>
      </w:r>
      <w:r w:rsidR="002D5D7B">
        <w:rPr>
          <w:sz w:val="28"/>
          <w:szCs w:val="28"/>
        </w:rPr>
        <w:t>я</w:t>
      </w:r>
      <w:r w:rsidR="004E4398">
        <w:rPr>
          <w:sz w:val="28"/>
          <w:szCs w:val="28"/>
        </w:rPr>
        <w:t xml:space="preserve"> соответственно</w:t>
      </w:r>
      <w:r w:rsidR="008D42FB">
        <w:rPr>
          <w:sz w:val="28"/>
          <w:szCs w:val="28"/>
        </w:rPr>
        <w:t>.</w:t>
      </w:r>
      <w:r w:rsidRPr="0081529E">
        <w:rPr>
          <w:sz w:val="28"/>
          <w:szCs w:val="28"/>
        </w:rPr>
        <w:t xml:space="preserve"> </w:t>
      </w:r>
    </w:p>
    <w:p w:rsidR="002D5D7B" w:rsidRPr="004E4398" w:rsidRDefault="004E4398" w:rsidP="002D5D7B">
      <w:pPr>
        <w:spacing w:line="276" w:lineRule="auto"/>
        <w:ind w:firstLine="567"/>
        <w:jc w:val="both"/>
        <w:rPr>
          <w:sz w:val="28"/>
          <w:szCs w:val="28"/>
        </w:rPr>
      </w:pPr>
      <w:r w:rsidRPr="004E4398">
        <w:rPr>
          <w:sz w:val="28"/>
          <w:szCs w:val="28"/>
        </w:rPr>
        <w:t xml:space="preserve">В отчете об исполнении бюджета утвержденные бюджетные назначения по доходам отражены в сумме </w:t>
      </w:r>
      <w:r w:rsidR="002D5D7B">
        <w:rPr>
          <w:sz w:val="28"/>
          <w:szCs w:val="28"/>
        </w:rPr>
        <w:t>7554569,46</w:t>
      </w:r>
      <w:r w:rsidRPr="004E4398">
        <w:rPr>
          <w:sz w:val="28"/>
          <w:szCs w:val="28"/>
        </w:rPr>
        <w:t xml:space="preserve"> рубл</w:t>
      </w:r>
      <w:r w:rsidR="002D5D7B">
        <w:rPr>
          <w:sz w:val="28"/>
          <w:szCs w:val="28"/>
        </w:rPr>
        <w:t>ей</w:t>
      </w:r>
      <w:r w:rsidRPr="004E4398">
        <w:rPr>
          <w:sz w:val="28"/>
          <w:szCs w:val="28"/>
        </w:rPr>
        <w:t xml:space="preserve"> и по расходам </w:t>
      </w:r>
      <w:r w:rsidR="002D5D7B">
        <w:rPr>
          <w:sz w:val="28"/>
          <w:szCs w:val="28"/>
        </w:rPr>
        <w:t>–</w:t>
      </w:r>
      <w:r w:rsidRPr="004E4398">
        <w:rPr>
          <w:sz w:val="28"/>
          <w:szCs w:val="28"/>
        </w:rPr>
        <w:t xml:space="preserve"> </w:t>
      </w:r>
      <w:r w:rsidR="002D5D7B">
        <w:rPr>
          <w:sz w:val="28"/>
          <w:szCs w:val="28"/>
        </w:rPr>
        <w:t>7723969,46</w:t>
      </w:r>
      <w:r w:rsidRPr="004E4398">
        <w:rPr>
          <w:sz w:val="28"/>
          <w:szCs w:val="28"/>
        </w:rPr>
        <w:t xml:space="preserve"> рубл</w:t>
      </w:r>
      <w:r w:rsidR="002D5D7B">
        <w:rPr>
          <w:sz w:val="28"/>
          <w:szCs w:val="28"/>
        </w:rPr>
        <w:t>ей</w:t>
      </w:r>
      <w:r w:rsidRPr="004E4398">
        <w:rPr>
          <w:sz w:val="28"/>
          <w:szCs w:val="28"/>
        </w:rPr>
        <w:t xml:space="preserve">. </w:t>
      </w:r>
      <w:r w:rsidR="002D5D7B" w:rsidRPr="004E4398">
        <w:rPr>
          <w:sz w:val="28"/>
          <w:szCs w:val="28"/>
        </w:rPr>
        <w:t xml:space="preserve">Плановый объем доходов и расходов бюджета </w:t>
      </w:r>
      <w:r w:rsidR="002D5D7B">
        <w:rPr>
          <w:sz w:val="28"/>
          <w:szCs w:val="28"/>
        </w:rPr>
        <w:t>соответствует</w:t>
      </w:r>
      <w:r w:rsidR="002D5D7B" w:rsidRPr="004E4398">
        <w:rPr>
          <w:sz w:val="28"/>
          <w:szCs w:val="28"/>
        </w:rPr>
        <w:t xml:space="preserve"> </w:t>
      </w:r>
      <w:r w:rsidR="002D5D7B">
        <w:rPr>
          <w:sz w:val="28"/>
          <w:szCs w:val="28"/>
        </w:rPr>
        <w:t xml:space="preserve">объему, </w:t>
      </w:r>
      <w:r w:rsidR="002D5D7B" w:rsidRPr="004E4398">
        <w:rPr>
          <w:sz w:val="28"/>
          <w:szCs w:val="28"/>
        </w:rPr>
        <w:t>утвержденно</w:t>
      </w:r>
      <w:r w:rsidR="002D5D7B">
        <w:rPr>
          <w:sz w:val="28"/>
          <w:szCs w:val="28"/>
        </w:rPr>
        <w:t>му</w:t>
      </w:r>
      <w:r w:rsidR="002D5D7B" w:rsidRPr="004E4398">
        <w:rPr>
          <w:sz w:val="28"/>
          <w:szCs w:val="28"/>
        </w:rPr>
        <w:t xml:space="preserve"> решением о бюджете от 2</w:t>
      </w:r>
      <w:r w:rsidR="002D5D7B">
        <w:rPr>
          <w:sz w:val="28"/>
          <w:szCs w:val="28"/>
        </w:rPr>
        <w:t>5</w:t>
      </w:r>
      <w:r w:rsidR="002D5D7B" w:rsidRPr="004E4398">
        <w:rPr>
          <w:sz w:val="28"/>
          <w:szCs w:val="28"/>
        </w:rPr>
        <w:t>.12.20</w:t>
      </w:r>
      <w:r w:rsidR="002D5D7B">
        <w:rPr>
          <w:sz w:val="28"/>
          <w:szCs w:val="28"/>
        </w:rPr>
        <w:t>20</w:t>
      </w:r>
      <w:r w:rsidR="002D5D7B" w:rsidRPr="004E4398">
        <w:rPr>
          <w:sz w:val="28"/>
          <w:szCs w:val="28"/>
        </w:rPr>
        <w:t>г. №</w:t>
      </w:r>
      <w:r w:rsidR="002D5D7B">
        <w:rPr>
          <w:sz w:val="28"/>
          <w:szCs w:val="28"/>
        </w:rPr>
        <w:t>17</w:t>
      </w:r>
      <w:r w:rsidR="002D5D7B" w:rsidRPr="004E4398">
        <w:rPr>
          <w:sz w:val="28"/>
          <w:szCs w:val="28"/>
        </w:rPr>
        <w:t xml:space="preserve">-рс, что </w:t>
      </w:r>
      <w:r w:rsidR="002D5D7B">
        <w:rPr>
          <w:sz w:val="28"/>
          <w:szCs w:val="28"/>
        </w:rPr>
        <w:t>соответствует</w:t>
      </w:r>
      <w:r w:rsidR="002D5D7B" w:rsidRPr="004E4398">
        <w:rPr>
          <w:sz w:val="28"/>
          <w:szCs w:val="28"/>
        </w:rPr>
        <w:t xml:space="preserve"> нормам бюджетного законодательства.</w:t>
      </w:r>
    </w:p>
    <w:p w:rsidR="00B73C00" w:rsidRPr="00B73C00" w:rsidRDefault="00292D21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B73C00">
        <w:rPr>
          <w:sz w:val="28"/>
          <w:szCs w:val="28"/>
        </w:rPr>
        <w:lastRenderedPageBreak/>
        <w:t>У</w:t>
      </w:r>
      <w:r w:rsidR="00AE6042" w:rsidRPr="00B73C00">
        <w:rPr>
          <w:sz w:val="28"/>
          <w:szCs w:val="28"/>
        </w:rPr>
        <w:t>величение</w:t>
      </w:r>
      <w:r w:rsidRPr="00B73C00">
        <w:rPr>
          <w:sz w:val="28"/>
          <w:szCs w:val="28"/>
        </w:rPr>
        <w:t xml:space="preserve"> плана по доходам произошло за счет </w:t>
      </w:r>
      <w:r w:rsidR="00BE0A9B" w:rsidRPr="00B73C00">
        <w:rPr>
          <w:sz w:val="28"/>
          <w:szCs w:val="28"/>
        </w:rPr>
        <w:t>у</w:t>
      </w:r>
      <w:r w:rsidR="00D119F2" w:rsidRPr="00B73C00">
        <w:rPr>
          <w:sz w:val="28"/>
          <w:szCs w:val="28"/>
        </w:rPr>
        <w:t>величения</w:t>
      </w:r>
      <w:r w:rsidR="00EF6171" w:rsidRPr="00B73C00">
        <w:rPr>
          <w:sz w:val="28"/>
          <w:szCs w:val="28"/>
        </w:rPr>
        <w:t xml:space="preserve"> </w:t>
      </w:r>
      <w:r w:rsidR="00772821" w:rsidRPr="00B73C00">
        <w:rPr>
          <w:sz w:val="28"/>
          <w:szCs w:val="28"/>
        </w:rPr>
        <w:t>налоговых доходов</w:t>
      </w:r>
      <w:r w:rsidR="00EF6171" w:rsidRPr="00B73C00">
        <w:rPr>
          <w:sz w:val="28"/>
          <w:szCs w:val="28"/>
        </w:rPr>
        <w:t xml:space="preserve"> на сумму </w:t>
      </w:r>
      <w:r w:rsidR="00BD7E79" w:rsidRPr="00B73C00">
        <w:rPr>
          <w:sz w:val="28"/>
          <w:szCs w:val="28"/>
        </w:rPr>
        <w:t>2</w:t>
      </w:r>
      <w:r w:rsidR="00B73C00" w:rsidRPr="00B73C00">
        <w:rPr>
          <w:sz w:val="28"/>
          <w:szCs w:val="28"/>
        </w:rPr>
        <w:t>02</w:t>
      </w:r>
      <w:r w:rsidR="00BD7E79" w:rsidRPr="00B73C00">
        <w:rPr>
          <w:sz w:val="28"/>
          <w:szCs w:val="28"/>
        </w:rPr>
        <w:t>000</w:t>
      </w:r>
      <w:r w:rsidR="00746652" w:rsidRPr="00B73C00">
        <w:rPr>
          <w:sz w:val="28"/>
          <w:szCs w:val="28"/>
        </w:rPr>
        <w:t>,00</w:t>
      </w:r>
      <w:r w:rsidR="00EF6171" w:rsidRPr="00B73C00">
        <w:rPr>
          <w:sz w:val="28"/>
          <w:szCs w:val="28"/>
        </w:rPr>
        <w:t xml:space="preserve"> руб</w:t>
      </w:r>
      <w:r w:rsidR="00772821" w:rsidRPr="00B73C00">
        <w:rPr>
          <w:sz w:val="28"/>
          <w:szCs w:val="28"/>
        </w:rPr>
        <w:t>лей</w:t>
      </w:r>
      <w:r w:rsidR="00B73C00" w:rsidRPr="00B73C00">
        <w:rPr>
          <w:sz w:val="28"/>
          <w:szCs w:val="28"/>
        </w:rPr>
        <w:t>, в том числе:</w:t>
      </w:r>
    </w:p>
    <w:p w:rsidR="00B73C00" w:rsidRPr="00B73C00" w:rsidRDefault="00B73C00" w:rsidP="00B73C00">
      <w:pPr>
        <w:pStyle w:val="ad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73C00">
        <w:rPr>
          <w:sz w:val="28"/>
          <w:szCs w:val="28"/>
        </w:rPr>
        <w:t>налога, взимаемого в связи с применением УСН – 150000,00 рублей</w:t>
      </w:r>
      <w:r w:rsidR="00EF6171" w:rsidRPr="00B73C00">
        <w:rPr>
          <w:sz w:val="28"/>
          <w:szCs w:val="28"/>
        </w:rPr>
        <w:t>,</w:t>
      </w:r>
    </w:p>
    <w:p w:rsidR="00B73C00" w:rsidRPr="00B73C00" w:rsidRDefault="00B73C00" w:rsidP="00B73C00">
      <w:pPr>
        <w:pStyle w:val="ad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73C00">
        <w:rPr>
          <w:sz w:val="28"/>
          <w:szCs w:val="28"/>
        </w:rPr>
        <w:t>земельного налога – 52000,00 рублей,</w:t>
      </w:r>
      <w:r w:rsidR="00EF6171" w:rsidRPr="00B73C00">
        <w:rPr>
          <w:sz w:val="28"/>
          <w:szCs w:val="28"/>
        </w:rPr>
        <w:t xml:space="preserve"> </w:t>
      </w:r>
    </w:p>
    <w:p w:rsidR="009C7F0F" w:rsidRDefault="00EF6171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B73C00">
        <w:rPr>
          <w:sz w:val="28"/>
          <w:szCs w:val="28"/>
        </w:rPr>
        <w:t xml:space="preserve">а также </w:t>
      </w:r>
      <w:r w:rsidR="00D119F2" w:rsidRPr="00B73C00">
        <w:rPr>
          <w:sz w:val="28"/>
          <w:szCs w:val="28"/>
        </w:rPr>
        <w:t>безвозмездных поступлений</w:t>
      </w:r>
      <w:r w:rsidR="00BE0A9B" w:rsidRPr="00B73C00">
        <w:rPr>
          <w:sz w:val="28"/>
          <w:szCs w:val="28"/>
        </w:rPr>
        <w:t xml:space="preserve"> </w:t>
      </w:r>
      <w:r w:rsidR="00772821" w:rsidRPr="00B73C00">
        <w:rPr>
          <w:sz w:val="28"/>
          <w:szCs w:val="28"/>
        </w:rPr>
        <w:t xml:space="preserve">от других бюджетов бюджетной системы Российской Федерации на сумму </w:t>
      </w:r>
      <w:r w:rsidR="00B73C00" w:rsidRPr="00B73C00">
        <w:rPr>
          <w:sz w:val="28"/>
          <w:szCs w:val="28"/>
        </w:rPr>
        <w:t>361523,00</w:t>
      </w:r>
      <w:r w:rsidR="00772821" w:rsidRPr="00B73C00">
        <w:rPr>
          <w:sz w:val="28"/>
          <w:szCs w:val="28"/>
        </w:rPr>
        <w:t xml:space="preserve"> рубл</w:t>
      </w:r>
      <w:r w:rsidR="00BD7E79" w:rsidRPr="00B73C00">
        <w:rPr>
          <w:sz w:val="28"/>
          <w:szCs w:val="28"/>
        </w:rPr>
        <w:t>я</w:t>
      </w:r>
      <w:r w:rsidR="00772821" w:rsidRPr="00B73C00">
        <w:rPr>
          <w:sz w:val="28"/>
          <w:szCs w:val="28"/>
        </w:rPr>
        <w:t xml:space="preserve">, </w:t>
      </w:r>
      <w:r w:rsidR="009C7F0F" w:rsidRPr="00B73C00">
        <w:rPr>
          <w:sz w:val="28"/>
          <w:szCs w:val="28"/>
        </w:rPr>
        <w:t>в том числе:</w:t>
      </w:r>
    </w:p>
    <w:p w:rsidR="00B73C00" w:rsidRPr="00B73C00" w:rsidRDefault="00B73C00" w:rsidP="00B73C0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73C00">
        <w:rPr>
          <w:sz w:val="28"/>
          <w:szCs w:val="28"/>
        </w:rPr>
        <w:t>дотаций из областного фонда на поддержку мер по обеспечению сбалансированности местных бюджетов – 54078,00 рублей,</w:t>
      </w:r>
    </w:p>
    <w:p w:rsidR="00B73C00" w:rsidRPr="008D6BF2" w:rsidRDefault="00B73C00" w:rsidP="00B73C0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D6BF2">
        <w:rPr>
          <w:sz w:val="28"/>
          <w:szCs w:val="28"/>
        </w:rPr>
        <w:t>субвенций бюджетам бюджетной системы РФ – 4900,00 рублей,</w:t>
      </w:r>
    </w:p>
    <w:p w:rsidR="00B73C00" w:rsidRPr="00B73C00" w:rsidRDefault="00B73C00" w:rsidP="00B73C00">
      <w:pPr>
        <w:spacing w:line="276" w:lineRule="auto"/>
        <w:ind w:firstLine="567"/>
        <w:jc w:val="both"/>
        <w:rPr>
          <w:sz w:val="28"/>
          <w:szCs w:val="28"/>
        </w:rPr>
      </w:pPr>
      <w:r w:rsidRPr="00B73C00">
        <w:rPr>
          <w:sz w:val="28"/>
          <w:szCs w:val="28"/>
        </w:rPr>
        <w:t xml:space="preserve">Одновременно уменьшен план по межбюджетным трансфертам,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</w:t>
      </w:r>
      <w:r>
        <w:rPr>
          <w:sz w:val="28"/>
          <w:szCs w:val="28"/>
        </w:rPr>
        <w:t>87455</w:t>
      </w:r>
      <w:r w:rsidRPr="00B73C00">
        <w:rPr>
          <w:sz w:val="28"/>
          <w:szCs w:val="28"/>
        </w:rPr>
        <w:t>,00 рублей</w:t>
      </w:r>
      <w:r>
        <w:rPr>
          <w:sz w:val="28"/>
          <w:szCs w:val="28"/>
        </w:rPr>
        <w:t xml:space="preserve"> и субсидий из областного бюджета на сумму 10000,00 рублей.</w:t>
      </w:r>
    </w:p>
    <w:p w:rsidR="00076900" w:rsidRDefault="00292D21" w:rsidP="008D42FB">
      <w:pPr>
        <w:spacing w:line="276" w:lineRule="auto"/>
        <w:ind w:firstLine="567"/>
        <w:jc w:val="both"/>
        <w:rPr>
          <w:sz w:val="28"/>
          <w:szCs w:val="28"/>
        </w:rPr>
      </w:pPr>
      <w:r w:rsidRPr="00BD7E79">
        <w:rPr>
          <w:sz w:val="28"/>
          <w:szCs w:val="28"/>
        </w:rPr>
        <w:t>Сведения об изменениях плановых назначений по доходам бюджета сельского поселения в 20</w:t>
      </w:r>
      <w:r w:rsidR="002D5D7B">
        <w:rPr>
          <w:sz w:val="28"/>
          <w:szCs w:val="28"/>
        </w:rPr>
        <w:t>20</w:t>
      </w:r>
      <w:r w:rsidRPr="00BD7E79">
        <w:rPr>
          <w:sz w:val="28"/>
          <w:szCs w:val="28"/>
        </w:rPr>
        <w:t xml:space="preserve"> году приведены в </w:t>
      </w:r>
      <w:r w:rsidR="00EB403A" w:rsidRPr="00BD7E79">
        <w:rPr>
          <w:sz w:val="28"/>
          <w:szCs w:val="28"/>
        </w:rPr>
        <w:t>таблице:</w:t>
      </w:r>
      <w:r w:rsidR="008D42FB" w:rsidRPr="00611195">
        <w:rPr>
          <w:color w:val="FF0000"/>
          <w:sz w:val="28"/>
          <w:szCs w:val="28"/>
        </w:rPr>
        <w:t xml:space="preserve">                         </w:t>
      </w:r>
      <w:r w:rsidR="008D42FB">
        <w:rPr>
          <w:sz w:val="28"/>
          <w:szCs w:val="28"/>
        </w:rPr>
        <w:t xml:space="preserve"> </w:t>
      </w:r>
      <w:r w:rsidRPr="0081529E">
        <w:rPr>
          <w:sz w:val="28"/>
          <w:szCs w:val="28"/>
        </w:rPr>
        <w:t xml:space="preserve">  (</w:t>
      </w:r>
      <w:r w:rsidRPr="00732A96">
        <w:t>руб.</w:t>
      </w:r>
      <w:r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4128"/>
        <w:gridCol w:w="1506"/>
        <w:gridCol w:w="1471"/>
        <w:gridCol w:w="1569"/>
      </w:tblGrid>
      <w:tr w:rsidR="000144ED" w:rsidRPr="000144ED" w:rsidTr="002D5D7B">
        <w:trPr>
          <w:trHeight w:val="1124"/>
        </w:trPr>
        <w:tc>
          <w:tcPr>
            <w:tcW w:w="658" w:type="dxa"/>
            <w:shd w:val="clear" w:color="auto" w:fill="B6DDE8" w:themeFill="accent5" w:themeFillTint="66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shd w:val="clear" w:color="auto" w:fill="B6DDE8" w:themeFill="accent5" w:themeFillTint="66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shd w:val="clear" w:color="auto" w:fill="B6DDE8" w:themeFill="accent5" w:themeFillTint="66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1" w:type="dxa"/>
            <w:shd w:val="clear" w:color="auto" w:fill="B6DDE8" w:themeFill="accent5" w:themeFillTint="66"/>
          </w:tcPr>
          <w:p w:rsidR="000144ED" w:rsidRPr="00EB403A" w:rsidRDefault="008D42FB" w:rsidP="000144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Утвержденный</w:t>
            </w:r>
            <w:r w:rsidRPr="00EB403A">
              <w:rPr>
                <w:b/>
              </w:rPr>
              <w:t xml:space="preserve"> бюджет</w:t>
            </w:r>
            <w:r>
              <w:rPr>
                <w:b/>
              </w:rPr>
              <w:t xml:space="preserve"> в последней редакции</w:t>
            </w:r>
            <w:r w:rsidRPr="00EB403A">
              <w:rPr>
                <w:b/>
              </w:rPr>
              <w:t xml:space="preserve"> </w:t>
            </w:r>
          </w:p>
        </w:tc>
        <w:tc>
          <w:tcPr>
            <w:tcW w:w="1569" w:type="dxa"/>
            <w:shd w:val="clear" w:color="auto" w:fill="B6DDE8" w:themeFill="accent5" w:themeFillTint="66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3969E0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471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569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746652" w:rsidRPr="000144ED" w:rsidTr="003969E0">
        <w:trPr>
          <w:trHeight w:val="145"/>
        </w:trPr>
        <w:tc>
          <w:tcPr>
            <w:tcW w:w="658" w:type="dxa"/>
          </w:tcPr>
          <w:p w:rsidR="00746652" w:rsidRPr="00676981" w:rsidRDefault="00746652" w:rsidP="0074665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746652" w:rsidRPr="00676981" w:rsidRDefault="00746652" w:rsidP="00746652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226000,00</w:t>
            </w:r>
          </w:p>
        </w:tc>
        <w:tc>
          <w:tcPr>
            <w:tcW w:w="1471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226000,00</w:t>
            </w:r>
          </w:p>
        </w:tc>
        <w:tc>
          <w:tcPr>
            <w:tcW w:w="1569" w:type="dxa"/>
          </w:tcPr>
          <w:p w:rsidR="00746652" w:rsidRPr="00676981" w:rsidRDefault="00746652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46652" w:rsidRPr="000144ED" w:rsidTr="003969E0">
        <w:trPr>
          <w:trHeight w:val="314"/>
        </w:trPr>
        <w:tc>
          <w:tcPr>
            <w:tcW w:w="658" w:type="dxa"/>
          </w:tcPr>
          <w:p w:rsidR="00746652" w:rsidRPr="00676981" w:rsidRDefault="00746652" w:rsidP="0074665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746652" w:rsidRPr="00676981" w:rsidRDefault="00746652" w:rsidP="00746652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20000,00</w:t>
            </w:r>
          </w:p>
        </w:tc>
        <w:tc>
          <w:tcPr>
            <w:tcW w:w="1471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170000,00</w:t>
            </w:r>
          </w:p>
        </w:tc>
        <w:tc>
          <w:tcPr>
            <w:tcW w:w="1569" w:type="dxa"/>
          </w:tcPr>
          <w:p w:rsidR="00746652" w:rsidRPr="002E4C5B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+150000</w:t>
            </w:r>
            <w:r w:rsidR="00746652">
              <w:rPr>
                <w:bCs/>
                <w:sz w:val="22"/>
                <w:szCs w:val="22"/>
              </w:rPr>
              <w:t>,00</w:t>
            </w:r>
          </w:p>
        </w:tc>
      </w:tr>
      <w:tr w:rsidR="00746652" w:rsidRPr="000144ED" w:rsidTr="003969E0">
        <w:trPr>
          <w:trHeight w:val="314"/>
        </w:trPr>
        <w:tc>
          <w:tcPr>
            <w:tcW w:w="658" w:type="dxa"/>
          </w:tcPr>
          <w:p w:rsidR="00746652" w:rsidRPr="00676981" w:rsidRDefault="00746652" w:rsidP="0074665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746652" w:rsidRPr="00676981" w:rsidRDefault="00746652" w:rsidP="00746652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105000,00</w:t>
            </w:r>
          </w:p>
        </w:tc>
        <w:tc>
          <w:tcPr>
            <w:tcW w:w="1471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105000,00</w:t>
            </w:r>
          </w:p>
        </w:tc>
        <w:tc>
          <w:tcPr>
            <w:tcW w:w="1569" w:type="dxa"/>
          </w:tcPr>
          <w:p w:rsidR="00746652" w:rsidRPr="00676981" w:rsidRDefault="00746652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46652" w:rsidRPr="00772821" w:rsidTr="003969E0">
        <w:trPr>
          <w:trHeight w:val="314"/>
        </w:trPr>
        <w:tc>
          <w:tcPr>
            <w:tcW w:w="658" w:type="dxa"/>
          </w:tcPr>
          <w:p w:rsidR="00746652" w:rsidRPr="00676981" w:rsidRDefault="00746652" w:rsidP="0074665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746652" w:rsidRPr="00676981" w:rsidRDefault="00746652" w:rsidP="00746652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36000,00</w:t>
            </w:r>
          </w:p>
        </w:tc>
        <w:tc>
          <w:tcPr>
            <w:tcW w:w="1471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36000,00</w:t>
            </w:r>
          </w:p>
        </w:tc>
        <w:tc>
          <w:tcPr>
            <w:tcW w:w="1569" w:type="dxa"/>
          </w:tcPr>
          <w:p w:rsidR="00746652" w:rsidRPr="00772821" w:rsidRDefault="00746652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72821">
              <w:rPr>
                <w:bCs/>
                <w:sz w:val="22"/>
                <w:szCs w:val="22"/>
              </w:rPr>
              <w:t>0,00</w:t>
            </w:r>
          </w:p>
        </w:tc>
      </w:tr>
      <w:tr w:rsidR="00746652" w:rsidRPr="000144ED" w:rsidTr="003969E0">
        <w:trPr>
          <w:trHeight w:val="143"/>
        </w:trPr>
        <w:tc>
          <w:tcPr>
            <w:tcW w:w="658" w:type="dxa"/>
            <w:shd w:val="clear" w:color="auto" w:fill="auto"/>
          </w:tcPr>
          <w:p w:rsidR="00746652" w:rsidRPr="00676981" w:rsidRDefault="00746652" w:rsidP="0074665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746652" w:rsidRPr="00676981" w:rsidRDefault="00746652" w:rsidP="00746652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850000,00</w:t>
            </w:r>
          </w:p>
        </w:tc>
        <w:tc>
          <w:tcPr>
            <w:tcW w:w="1471" w:type="dxa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902000,00</w:t>
            </w:r>
          </w:p>
        </w:tc>
        <w:tc>
          <w:tcPr>
            <w:tcW w:w="1569" w:type="dxa"/>
            <w:shd w:val="clear" w:color="auto" w:fill="auto"/>
          </w:tcPr>
          <w:p w:rsidR="00746652" w:rsidRPr="002E4C5B" w:rsidRDefault="002D5D7B" w:rsidP="00746652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+52</w:t>
            </w:r>
            <w:r w:rsidR="00611195">
              <w:rPr>
                <w:bCs/>
                <w:sz w:val="22"/>
                <w:szCs w:val="22"/>
              </w:rPr>
              <w:t>00</w:t>
            </w:r>
            <w:r w:rsidR="00746652">
              <w:rPr>
                <w:bCs/>
                <w:sz w:val="22"/>
                <w:szCs w:val="22"/>
              </w:rPr>
              <w:t>0,00</w:t>
            </w:r>
          </w:p>
        </w:tc>
      </w:tr>
      <w:tr w:rsidR="00746652" w:rsidRPr="000144ED" w:rsidTr="002D5D7B">
        <w:trPr>
          <w:trHeight w:val="265"/>
        </w:trPr>
        <w:tc>
          <w:tcPr>
            <w:tcW w:w="658" w:type="dxa"/>
            <w:shd w:val="clear" w:color="auto" w:fill="DAEEF3" w:themeFill="accent5" w:themeFillTint="33"/>
          </w:tcPr>
          <w:p w:rsidR="00746652" w:rsidRPr="00676981" w:rsidRDefault="00746652" w:rsidP="0074665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DAEEF3" w:themeFill="accent5" w:themeFillTint="33"/>
          </w:tcPr>
          <w:p w:rsidR="00746652" w:rsidRPr="00676981" w:rsidRDefault="00746652" w:rsidP="00746652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1237000,00</w:t>
            </w:r>
          </w:p>
        </w:tc>
        <w:tc>
          <w:tcPr>
            <w:tcW w:w="1471" w:type="dxa"/>
            <w:shd w:val="clear" w:color="auto" w:fill="DAEEF3" w:themeFill="accent5" w:themeFillTint="33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1439000,00</w:t>
            </w:r>
          </w:p>
        </w:tc>
        <w:tc>
          <w:tcPr>
            <w:tcW w:w="1569" w:type="dxa"/>
            <w:shd w:val="clear" w:color="auto" w:fill="DAEEF3" w:themeFill="accent5" w:themeFillTint="33"/>
          </w:tcPr>
          <w:p w:rsidR="00746652" w:rsidRPr="00676981" w:rsidRDefault="002D5D7B" w:rsidP="00746652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+202</w:t>
            </w:r>
            <w:r w:rsidR="00611195">
              <w:rPr>
                <w:b/>
                <w:bCs/>
                <w:i/>
                <w:sz w:val="22"/>
                <w:szCs w:val="22"/>
              </w:rPr>
              <w:t>00</w:t>
            </w:r>
            <w:r w:rsidR="00746652"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0144ED" w:rsidRPr="000144ED" w:rsidTr="003969E0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2D5D7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1237000,00</w:t>
            </w:r>
          </w:p>
        </w:tc>
        <w:tc>
          <w:tcPr>
            <w:tcW w:w="1471" w:type="dxa"/>
          </w:tcPr>
          <w:p w:rsidR="000144ED" w:rsidRPr="00676981" w:rsidRDefault="002D5D7B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1439000,00</w:t>
            </w:r>
          </w:p>
        </w:tc>
        <w:tc>
          <w:tcPr>
            <w:tcW w:w="1569" w:type="dxa"/>
          </w:tcPr>
          <w:p w:rsidR="000144ED" w:rsidRPr="00676981" w:rsidRDefault="00746652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D5D7B">
              <w:rPr>
                <w:b/>
                <w:bCs/>
                <w:sz w:val="22"/>
                <w:szCs w:val="22"/>
              </w:rPr>
              <w:t>202</w:t>
            </w:r>
            <w:r w:rsidR="00611195">
              <w:rPr>
                <w:b/>
                <w:bCs/>
                <w:sz w:val="22"/>
                <w:szCs w:val="22"/>
              </w:rPr>
              <w:t>000</w:t>
            </w:r>
            <w:r w:rsidR="0077282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2D5D7B">
        <w:trPr>
          <w:trHeight w:val="265"/>
        </w:trPr>
        <w:tc>
          <w:tcPr>
            <w:tcW w:w="658" w:type="dxa"/>
            <w:shd w:val="clear" w:color="auto" w:fill="DAEEF3" w:themeFill="accent5" w:themeFillTint="33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DAEEF3" w:themeFill="accent5" w:themeFillTint="33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  <w:shd w:val="clear" w:color="auto" w:fill="DAEEF3" w:themeFill="accent5" w:themeFillTint="33"/>
          </w:tcPr>
          <w:p w:rsidR="000144ED" w:rsidRPr="00676981" w:rsidRDefault="002D5D7B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5754046,46</w:t>
            </w:r>
          </w:p>
        </w:tc>
        <w:tc>
          <w:tcPr>
            <w:tcW w:w="1471" w:type="dxa"/>
            <w:shd w:val="clear" w:color="auto" w:fill="DAEEF3" w:themeFill="accent5" w:themeFillTint="33"/>
          </w:tcPr>
          <w:p w:rsidR="000144ED" w:rsidRPr="00676981" w:rsidRDefault="00B73C0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6115569,46</w:t>
            </w:r>
          </w:p>
        </w:tc>
        <w:tc>
          <w:tcPr>
            <w:tcW w:w="1569" w:type="dxa"/>
            <w:shd w:val="clear" w:color="auto" w:fill="DAEEF3" w:themeFill="accent5" w:themeFillTint="33"/>
          </w:tcPr>
          <w:p w:rsidR="000144ED" w:rsidRPr="00676981" w:rsidRDefault="00611195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73C00">
              <w:rPr>
                <w:b/>
                <w:sz w:val="22"/>
                <w:szCs w:val="22"/>
              </w:rPr>
              <w:t>361523,00</w:t>
            </w:r>
          </w:p>
        </w:tc>
      </w:tr>
      <w:tr w:rsidR="000144ED" w:rsidRPr="000144ED" w:rsidTr="003969E0">
        <w:trPr>
          <w:trHeight w:val="529"/>
        </w:trPr>
        <w:tc>
          <w:tcPr>
            <w:tcW w:w="658" w:type="dxa"/>
          </w:tcPr>
          <w:p w:rsidR="000144ED" w:rsidRPr="00676981" w:rsidRDefault="00B73C00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2D5D7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2565000,00</w:t>
            </w:r>
          </w:p>
        </w:tc>
        <w:tc>
          <w:tcPr>
            <w:tcW w:w="1471" w:type="dxa"/>
          </w:tcPr>
          <w:p w:rsidR="000144ED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2565000,00</w:t>
            </w:r>
          </w:p>
          <w:p w:rsidR="00B73C00" w:rsidRPr="00676981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0144ED" w:rsidRPr="00676981" w:rsidRDefault="00772821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2D21" w:rsidRPr="000144ED" w:rsidTr="003969E0">
        <w:trPr>
          <w:trHeight w:val="794"/>
        </w:trPr>
        <w:tc>
          <w:tcPr>
            <w:tcW w:w="658" w:type="dxa"/>
          </w:tcPr>
          <w:p w:rsidR="00292D21" w:rsidRPr="00676981" w:rsidRDefault="00B73C00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2D5D7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808100,00</w:t>
            </w:r>
          </w:p>
        </w:tc>
        <w:tc>
          <w:tcPr>
            <w:tcW w:w="1471" w:type="dxa"/>
          </w:tcPr>
          <w:p w:rsidR="00292D21" w:rsidRPr="00676981" w:rsidRDefault="00B73C0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862178,00</w:t>
            </w:r>
          </w:p>
        </w:tc>
        <w:tc>
          <w:tcPr>
            <w:tcW w:w="1569" w:type="dxa"/>
          </w:tcPr>
          <w:p w:rsidR="00292D21" w:rsidRPr="00676981" w:rsidRDefault="00746652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73C00">
              <w:rPr>
                <w:sz w:val="22"/>
                <w:szCs w:val="22"/>
              </w:rPr>
              <w:t>54078,00</w:t>
            </w:r>
          </w:p>
        </w:tc>
      </w:tr>
      <w:tr w:rsidR="002D5D7B" w:rsidRPr="000144ED" w:rsidTr="003969E0">
        <w:trPr>
          <w:trHeight w:val="794"/>
        </w:trPr>
        <w:tc>
          <w:tcPr>
            <w:tcW w:w="658" w:type="dxa"/>
          </w:tcPr>
          <w:p w:rsidR="002D5D7B" w:rsidRDefault="00B73C00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D5D7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D5D7B" w:rsidRPr="00676981" w:rsidRDefault="002D5D7B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06" w:type="dxa"/>
          </w:tcPr>
          <w:p w:rsidR="002D5D7B" w:rsidRDefault="002D5D7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471" w:type="dxa"/>
          </w:tcPr>
          <w:p w:rsidR="002D5D7B" w:rsidRPr="00676981" w:rsidRDefault="00B73C0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990000,00</w:t>
            </w:r>
          </w:p>
        </w:tc>
        <w:tc>
          <w:tcPr>
            <w:tcW w:w="1569" w:type="dxa"/>
          </w:tcPr>
          <w:p w:rsidR="002D5D7B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-10000,00</w:t>
            </w:r>
          </w:p>
        </w:tc>
      </w:tr>
      <w:tr w:rsidR="000144ED" w:rsidRPr="000144ED" w:rsidTr="003969E0">
        <w:trPr>
          <w:trHeight w:val="265"/>
        </w:trPr>
        <w:tc>
          <w:tcPr>
            <w:tcW w:w="658" w:type="dxa"/>
          </w:tcPr>
          <w:p w:rsidR="000144ED" w:rsidRPr="00676981" w:rsidRDefault="00B73C00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2D5D7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9948,46</w:t>
            </w:r>
          </w:p>
        </w:tc>
        <w:tc>
          <w:tcPr>
            <w:tcW w:w="1471" w:type="dxa"/>
          </w:tcPr>
          <w:p w:rsidR="000144ED" w:rsidRPr="00676981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9948,46</w:t>
            </w:r>
          </w:p>
        </w:tc>
        <w:tc>
          <w:tcPr>
            <w:tcW w:w="1569" w:type="dxa"/>
          </w:tcPr>
          <w:p w:rsidR="000144ED" w:rsidRPr="00676981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44ED" w:rsidRPr="000144ED" w:rsidTr="003969E0">
        <w:trPr>
          <w:trHeight w:val="1071"/>
        </w:trPr>
        <w:tc>
          <w:tcPr>
            <w:tcW w:w="658" w:type="dxa"/>
          </w:tcPr>
          <w:p w:rsidR="000144ED" w:rsidRPr="00676981" w:rsidRDefault="0077282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B73C00">
              <w:rPr>
                <w:bCs/>
                <w:sz w:val="22"/>
                <w:szCs w:val="22"/>
              </w:rPr>
              <w:t>0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2D5D7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79800,00</w:t>
            </w:r>
          </w:p>
        </w:tc>
        <w:tc>
          <w:tcPr>
            <w:tcW w:w="1471" w:type="dxa"/>
          </w:tcPr>
          <w:p w:rsidR="000144ED" w:rsidRPr="00676981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  <w:tc>
          <w:tcPr>
            <w:tcW w:w="1569" w:type="dxa"/>
          </w:tcPr>
          <w:p w:rsidR="000144ED" w:rsidRPr="00676981" w:rsidRDefault="00B73C0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</w:t>
            </w:r>
            <w:r w:rsidR="00772821">
              <w:rPr>
                <w:sz w:val="22"/>
                <w:szCs w:val="22"/>
              </w:rPr>
              <w:t>0,00</w:t>
            </w:r>
          </w:p>
        </w:tc>
      </w:tr>
      <w:tr w:rsidR="000144ED" w:rsidRPr="000144ED" w:rsidTr="003969E0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73C0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2D5D7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1291198,00</w:t>
            </w:r>
          </w:p>
        </w:tc>
        <w:tc>
          <w:tcPr>
            <w:tcW w:w="1471" w:type="dxa"/>
          </w:tcPr>
          <w:p w:rsidR="000144ED" w:rsidRPr="00676981" w:rsidRDefault="00B73C0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1203743,00</w:t>
            </w:r>
          </w:p>
        </w:tc>
        <w:tc>
          <w:tcPr>
            <w:tcW w:w="1569" w:type="dxa"/>
          </w:tcPr>
          <w:p w:rsidR="000144ED" w:rsidRPr="00676981" w:rsidRDefault="00B73C0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-87455</w:t>
            </w:r>
            <w:r w:rsidR="00611195">
              <w:rPr>
                <w:sz w:val="22"/>
                <w:szCs w:val="22"/>
              </w:rPr>
              <w:t>,00</w:t>
            </w:r>
          </w:p>
        </w:tc>
      </w:tr>
      <w:tr w:rsidR="00B73C00" w:rsidRPr="000144ED" w:rsidTr="003969E0">
        <w:trPr>
          <w:trHeight w:val="416"/>
        </w:trPr>
        <w:tc>
          <w:tcPr>
            <w:tcW w:w="658" w:type="dxa"/>
          </w:tcPr>
          <w:p w:rsidR="00B73C00" w:rsidRDefault="00B73C00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128" w:type="dxa"/>
          </w:tcPr>
          <w:p w:rsidR="00B73C00" w:rsidRPr="00676981" w:rsidRDefault="00B73C00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06" w:type="dxa"/>
          </w:tcPr>
          <w:p w:rsidR="00B73C00" w:rsidRDefault="00B73C00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1" w:type="dxa"/>
          </w:tcPr>
          <w:p w:rsidR="00B73C00" w:rsidRDefault="00B73C0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569" w:type="dxa"/>
          </w:tcPr>
          <w:p w:rsidR="00B73C00" w:rsidRDefault="00B73C00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+400000,00</w:t>
            </w:r>
          </w:p>
        </w:tc>
      </w:tr>
      <w:tr w:rsidR="000144ED" w:rsidRPr="000144ED" w:rsidTr="002D5D7B">
        <w:trPr>
          <w:trHeight w:val="277"/>
        </w:trPr>
        <w:tc>
          <w:tcPr>
            <w:tcW w:w="658" w:type="dxa"/>
            <w:shd w:val="clear" w:color="auto" w:fill="B6DDE8" w:themeFill="accent5" w:themeFillTint="66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B6DDE8" w:themeFill="accent5" w:themeFillTint="66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:rsidR="000144ED" w:rsidRPr="00676981" w:rsidRDefault="002D5D7B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6991046,46</w:t>
            </w:r>
          </w:p>
        </w:tc>
        <w:tc>
          <w:tcPr>
            <w:tcW w:w="1471" w:type="dxa"/>
            <w:shd w:val="clear" w:color="auto" w:fill="B6DDE8" w:themeFill="accent5" w:themeFillTint="66"/>
          </w:tcPr>
          <w:p w:rsidR="000144ED" w:rsidRPr="00676981" w:rsidRDefault="00B73C00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7554569,46</w:t>
            </w:r>
          </w:p>
        </w:tc>
        <w:tc>
          <w:tcPr>
            <w:tcW w:w="1569" w:type="dxa"/>
            <w:shd w:val="clear" w:color="auto" w:fill="B6DDE8" w:themeFill="accent5" w:themeFillTint="66"/>
          </w:tcPr>
          <w:p w:rsidR="000144ED" w:rsidRPr="00676981" w:rsidRDefault="00746652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73C00">
              <w:rPr>
                <w:b/>
                <w:sz w:val="22"/>
                <w:szCs w:val="22"/>
              </w:rPr>
              <w:t>563523,00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81529E" w:rsidRDefault="00076900" w:rsidP="006245F8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>В результате, утвержденный годовой объем доходов бюджета у</w:t>
      </w:r>
      <w:r w:rsidR="005C6DAB" w:rsidRPr="0081529E">
        <w:rPr>
          <w:sz w:val="28"/>
          <w:szCs w:val="28"/>
        </w:rPr>
        <w:t>величился</w:t>
      </w:r>
      <w:r w:rsidRPr="0081529E">
        <w:rPr>
          <w:sz w:val="28"/>
          <w:szCs w:val="28"/>
        </w:rPr>
        <w:t xml:space="preserve"> на </w:t>
      </w:r>
      <w:r w:rsidR="003738BD">
        <w:rPr>
          <w:sz w:val="28"/>
          <w:szCs w:val="28"/>
        </w:rPr>
        <w:t>8,1</w:t>
      </w:r>
      <w:r w:rsidRPr="0081529E">
        <w:rPr>
          <w:sz w:val="28"/>
          <w:szCs w:val="28"/>
        </w:rPr>
        <w:t xml:space="preserve">% и составил </w:t>
      </w:r>
      <w:r w:rsidR="003738BD">
        <w:rPr>
          <w:sz w:val="28"/>
          <w:szCs w:val="28"/>
        </w:rPr>
        <w:t>7554569,46</w:t>
      </w:r>
      <w:r w:rsidRPr="0081529E">
        <w:rPr>
          <w:sz w:val="28"/>
          <w:szCs w:val="28"/>
        </w:rPr>
        <w:t xml:space="preserve"> руб</w:t>
      </w:r>
      <w:r w:rsidR="008B14C6" w:rsidRPr="0081529E">
        <w:rPr>
          <w:sz w:val="28"/>
          <w:szCs w:val="28"/>
        </w:rPr>
        <w:t>л</w:t>
      </w:r>
      <w:r w:rsidR="003738BD">
        <w:rPr>
          <w:sz w:val="28"/>
          <w:szCs w:val="28"/>
        </w:rPr>
        <w:t>ей</w:t>
      </w:r>
      <w:r w:rsidR="00676981" w:rsidRPr="0081529E">
        <w:rPr>
          <w:sz w:val="28"/>
          <w:szCs w:val="28"/>
        </w:rPr>
        <w:t>.</w:t>
      </w:r>
    </w:p>
    <w:p w:rsidR="008B14C6" w:rsidRPr="0081529E" w:rsidRDefault="00676981" w:rsidP="006245F8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>П</w:t>
      </w:r>
      <w:r w:rsidR="00076900" w:rsidRPr="0081529E">
        <w:rPr>
          <w:sz w:val="28"/>
          <w:szCs w:val="28"/>
        </w:rPr>
        <w:t xml:space="preserve">ланируемые расходы </w:t>
      </w:r>
      <w:r w:rsidR="00666112" w:rsidRPr="0081529E">
        <w:rPr>
          <w:sz w:val="28"/>
          <w:szCs w:val="28"/>
        </w:rPr>
        <w:t>увеличены</w:t>
      </w:r>
      <w:r w:rsidR="00076900" w:rsidRPr="0081529E">
        <w:rPr>
          <w:sz w:val="28"/>
          <w:szCs w:val="28"/>
        </w:rPr>
        <w:t xml:space="preserve"> на </w:t>
      </w:r>
      <w:r w:rsidR="003738BD">
        <w:rPr>
          <w:sz w:val="28"/>
          <w:szCs w:val="28"/>
        </w:rPr>
        <w:t>10,5</w:t>
      </w:r>
      <w:r w:rsidR="00076900" w:rsidRPr="0081529E">
        <w:rPr>
          <w:sz w:val="28"/>
          <w:szCs w:val="28"/>
        </w:rPr>
        <w:t xml:space="preserve">% и утверждены в сумме </w:t>
      </w:r>
      <w:r w:rsidR="003738BD">
        <w:rPr>
          <w:sz w:val="28"/>
          <w:szCs w:val="28"/>
        </w:rPr>
        <w:t>7723969,46</w:t>
      </w:r>
      <w:r w:rsidR="00076900" w:rsidRPr="0081529E">
        <w:rPr>
          <w:sz w:val="28"/>
          <w:szCs w:val="28"/>
        </w:rPr>
        <w:t xml:space="preserve"> руб</w:t>
      </w:r>
      <w:r w:rsidR="008B14C6" w:rsidRPr="0081529E">
        <w:rPr>
          <w:sz w:val="28"/>
          <w:szCs w:val="28"/>
        </w:rPr>
        <w:t>л</w:t>
      </w:r>
      <w:r w:rsidR="003738BD">
        <w:rPr>
          <w:sz w:val="28"/>
          <w:szCs w:val="28"/>
        </w:rPr>
        <w:t>ей</w:t>
      </w:r>
      <w:r w:rsidR="008B14C6" w:rsidRPr="0081529E">
        <w:rPr>
          <w:sz w:val="28"/>
          <w:szCs w:val="28"/>
        </w:rPr>
        <w:t>.</w:t>
      </w:r>
    </w:p>
    <w:p w:rsidR="000144ED" w:rsidRPr="0081529E" w:rsidRDefault="000144ED" w:rsidP="006245F8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Сведения об изменениях плановых назначений по расходам бюджета </w:t>
      </w:r>
      <w:r w:rsidR="007A3EAD" w:rsidRPr="0081529E">
        <w:rPr>
          <w:sz w:val="28"/>
          <w:szCs w:val="28"/>
        </w:rPr>
        <w:t xml:space="preserve">сельского поселения </w:t>
      </w:r>
      <w:r w:rsidRPr="0081529E">
        <w:rPr>
          <w:sz w:val="28"/>
          <w:szCs w:val="28"/>
        </w:rPr>
        <w:t>в 201</w:t>
      </w:r>
      <w:r w:rsidR="003738BD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году приведены в </w:t>
      </w:r>
      <w:r w:rsidR="00EB403A" w:rsidRPr="0081529E">
        <w:rPr>
          <w:sz w:val="28"/>
          <w:szCs w:val="28"/>
        </w:rPr>
        <w:t>т</w:t>
      </w:r>
      <w:r w:rsidRPr="0081529E">
        <w:rPr>
          <w:sz w:val="28"/>
          <w:szCs w:val="28"/>
        </w:rPr>
        <w:t>аблице</w:t>
      </w:r>
      <w:r w:rsidR="00EB403A" w:rsidRPr="0081529E">
        <w:rPr>
          <w:sz w:val="28"/>
          <w:szCs w:val="28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843"/>
        <w:gridCol w:w="1701"/>
        <w:gridCol w:w="1559"/>
      </w:tblGrid>
      <w:tr w:rsidR="000144ED" w:rsidRPr="00EB403A" w:rsidTr="003738BD">
        <w:trPr>
          <w:trHeight w:val="585"/>
        </w:trPr>
        <w:tc>
          <w:tcPr>
            <w:tcW w:w="851" w:type="dxa"/>
            <w:shd w:val="clear" w:color="auto" w:fill="B6DDE8" w:themeFill="accent5" w:themeFillTint="66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0144ED" w:rsidRPr="00EB403A" w:rsidRDefault="00660B32" w:rsidP="00532B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Утвержденный</w:t>
            </w:r>
            <w:r w:rsidRPr="00EB403A">
              <w:rPr>
                <w:b/>
              </w:rPr>
              <w:t xml:space="preserve"> бюджет</w:t>
            </w:r>
            <w:r>
              <w:rPr>
                <w:b/>
              </w:rPr>
              <w:t xml:space="preserve"> в последней редакции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3969E0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3121045,46</w:t>
            </w:r>
          </w:p>
        </w:tc>
        <w:tc>
          <w:tcPr>
            <w:tcW w:w="1701" w:type="dxa"/>
          </w:tcPr>
          <w:p w:rsidR="000144ED" w:rsidRPr="000678EC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3213862,46</w:t>
            </w:r>
          </w:p>
        </w:tc>
        <w:tc>
          <w:tcPr>
            <w:tcW w:w="1559" w:type="dxa"/>
          </w:tcPr>
          <w:p w:rsidR="000144E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+92817,00</w:t>
            </w:r>
          </w:p>
        </w:tc>
      </w:tr>
      <w:tr w:rsidR="007A3EAD" w:rsidRPr="000678EC" w:rsidTr="003969E0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79800,00</w:t>
            </w:r>
          </w:p>
        </w:tc>
        <w:tc>
          <w:tcPr>
            <w:tcW w:w="1701" w:type="dxa"/>
          </w:tcPr>
          <w:p w:rsidR="007A3EA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  <w:tc>
          <w:tcPr>
            <w:tcW w:w="1559" w:type="dxa"/>
          </w:tcPr>
          <w:p w:rsidR="007A3EAD" w:rsidRPr="000678EC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+4900,00</w:t>
            </w:r>
          </w:p>
        </w:tc>
      </w:tr>
      <w:tr w:rsidR="000144ED" w:rsidRPr="000678EC" w:rsidTr="003969E0">
        <w:trPr>
          <w:trHeight w:val="315"/>
        </w:trPr>
        <w:tc>
          <w:tcPr>
            <w:tcW w:w="851" w:type="dxa"/>
          </w:tcPr>
          <w:p w:rsidR="000144ED" w:rsidRPr="000678EC" w:rsidRDefault="003738B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1291198,00</w:t>
            </w:r>
          </w:p>
        </w:tc>
        <w:tc>
          <w:tcPr>
            <w:tcW w:w="1701" w:type="dxa"/>
          </w:tcPr>
          <w:p w:rsidR="000144ED" w:rsidRPr="000678EC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1203743,00</w:t>
            </w:r>
          </w:p>
        </w:tc>
        <w:tc>
          <w:tcPr>
            <w:tcW w:w="1559" w:type="dxa"/>
          </w:tcPr>
          <w:p w:rsidR="000144ED" w:rsidRPr="000678EC" w:rsidRDefault="003738BD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-87455,00</w:t>
            </w:r>
          </w:p>
        </w:tc>
      </w:tr>
      <w:tr w:rsidR="000144ED" w:rsidRPr="000678EC" w:rsidTr="003969E0">
        <w:trPr>
          <w:trHeight w:val="315"/>
        </w:trPr>
        <w:tc>
          <w:tcPr>
            <w:tcW w:w="851" w:type="dxa"/>
          </w:tcPr>
          <w:p w:rsidR="000144ED" w:rsidRPr="000678EC" w:rsidRDefault="003738B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A3EAD" w:rsidRPr="000678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1452403,00</w:t>
            </w:r>
          </w:p>
        </w:tc>
        <w:tc>
          <w:tcPr>
            <w:tcW w:w="1701" w:type="dxa"/>
          </w:tcPr>
          <w:p w:rsidR="000144E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2174951,00</w:t>
            </w:r>
          </w:p>
        </w:tc>
        <w:tc>
          <w:tcPr>
            <w:tcW w:w="1559" w:type="dxa"/>
          </w:tcPr>
          <w:p w:rsidR="000144E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+722548,00</w:t>
            </w:r>
          </w:p>
        </w:tc>
      </w:tr>
      <w:tr w:rsidR="000144ED" w:rsidRPr="000678EC" w:rsidTr="003969E0">
        <w:trPr>
          <w:trHeight w:val="315"/>
        </w:trPr>
        <w:tc>
          <w:tcPr>
            <w:tcW w:w="851" w:type="dxa"/>
          </w:tcPr>
          <w:p w:rsidR="000144ED" w:rsidRPr="000678EC" w:rsidRDefault="003738B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1701" w:type="dxa"/>
          </w:tcPr>
          <w:p w:rsidR="000144ED" w:rsidRPr="000678EC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1559" w:type="dxa"/>
          </w:tcPr>
          <w:p w:rsidR="000144ED" w:rsidRPr="000678EC" w:rsidRDefault="003738BD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738BD" w:rsidRPr="000678EC" w:rsidTr="003969E0">
        <w:trPr>
          <w:trHeight w:val="315"/>
        </w:trPr>
        <w:tc>
          <w:tcPr>
            <w:tcW w:w="851" w:type="dxa"/>
          </w:tcPr>
          <w:p w:rsidR="003738BD" w:rsidRPr="000678EC" w:rsidRDefault="003738B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3738BD" w:rsidRPr="000678EC" w:rsidRDefault="003738BD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3738BD" w:rsidRDefault="003738B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738BD" w:rsidRDefault="003738B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  <w:tc>
          <w:tcPr>
            <w:tcW w:w="1559" w:type="dxa"/>
          </w:tcPr>
          <w:p w:rsidR="003738BD" w:rsidRPr="000678EC" w:rsidRDefault="003738BD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+113,00</w:t>
            </w:r>
          </w:p>
        </w:tc>
      </w:tr>
      <w:tr w:rsidR="000144ED" w:rsidRPr="000678EC" w:rsidTr="003738BD">
        <w:trPr>
          <w:trHeight w:val="328"/>
        </w:trPr>
        <w:tc>
          <w:tcPr>
            <w:tcW w:w="851" w:type="dxa"/>
            <w:shd w:val="clear" w:color="auto" w:fill="B6DDE8" w:themeFill="accent5" w:themeFillTint="66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0144ED" w:rsidRPr="000678EC" w:rsidRDefault="003738BD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6991046,46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0144ED" w:rsidRPr="000678EC" w:rsidRDefault="003738BD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7723969,46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144ED" w:rsidRPr="008B14C6" w:rsidRDefault="003738BD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+732923,00</w:t>
            </w:r>
          </w:p>
        </w:tc>
      </w:tr>
    </w:tbl>
    <w:p w:rsidR="0081529E" w:rsidRDefault="00F15104" w:rsidP="006245F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Изменения и дополнения в бюджет сельского поселения </w:t>
      </w:r>
      <w:r w:rsidR="00CB35C4" w:rsidRPr="0081529E">
        <w:rPr>
          <w:sz w:val="28"/>
          <w:szCs w:val="28"/>
        </w:rPr>
        <w:t>Мазейский</w:t>
      </w:r>
      <w:r w:rsidRPr="0081529E">
        <w:rPr>
          <w:sz w:val="28"/>
          <w:szCs w:val="28"/>
        </w:rPr>
        <w:t xml:space="preserve"> сельсовет в основном были связаны </w:t>
      </w:r>
      <w:r w:rsidR="00660B32">
        <w:rPr>
          <w:sz w:val="28"/>
          <w:szCs w:val="28"/>
        </w:rPr>
        <w:t xml:space="preserve">с </w:t>
      </w:r>
      <w:r w:rsidR="005B5B40" w:rsidRPr="0081529E">
        <w:rPr>
          <w:sz w:val="28"/>
          <w:szCs w:val="28"/>
        </w:rPr>
        <w:t xml:space="preserve">необходимостью </w:t>
      </w:r>
      <w:r w:rsidRPr="0081529E">
        <w:rPr>
          <w:sz w:val="28"/>
          <w:szCs w:val="28"/>
        </w:rPr>
        <w:t>отражения изменений размера ассигнований, выделяемых из областного</w:t>
      </w:r>
      <w:r w:rsidR="0081529E" w:rsidRPr="0081529E">
        <w:rPr>
          <w:sz w:val="28"/>
          <w:szCs w:val="28"/>
        </w:rPr>
        <w:t xml:space="preserve"> и районного</w:t>
      </w:r>
      <w:r w:rsidRPr="0081529E">
        <w:rPr>
          <w:sz w:val="28"/>
          <w:szCs w:val="28"/>
        </w:rPr>
        <w:t xml:space="preserve"> бюджет</w:t>
      </w:r>
      <w:r w:rsidR="0081529E" w:rsidRPr="0081529E">
        <w:rPr>
          <w:sz w:val="28"/>
          <w:szCs w:val="28"/>
        </w:rPr>
        <w:t>ов.</w:t>
      </w:r>
      <w:r w:rsidRPr="0081529E">
        <w:rPr>
          <w:sz w:val="28"/>
          <w:szCs w:val="28"/>
        </w:rPr>
        <w:t xml:space="preserve"> </w:t>
      </w:r>
    </w:p>
    <w:p w:rsidR="003738BD" w:rsidRPr="0081529E" w:rsidRDefault="003738BD" w:rsidP="003738BD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 xml:space="preserve">Планируемый размер </w:t>
      </w:r>
      <w:r>
        <w:rPr>
          <w:sz w:val="28"/>
          <w:szCs w:val="28"/>
        </w:rPr>
        <w:t>де</w:t>
      </w:r>
      <w:r w:rsidRPr="0081529E">
        <w:rPr>
          <w:sz w:val="28"/>
          <w:szCs w:val="28"/>
        </w:rPr>
        <w:t>фицита</w:t>
      </w:r>
      <w:r>
        <w:rPr>
          <w:sz w:val="28"/>
          <w:szCs w:val="28"/>
        </w:rPr>
        <w:t>, в результате изменений,</w:t>
      </w:r>
      <w:r w:rsidRPr="0081529E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169400</w:t>
      </w:r>
      <w:r w:rsidRPr="0081529E">
        <w:rPr>
          <w:sz w:val="28"/>
          <w:szCs w:val="28"/>
        </w:rPr>
        <w:t>,00 рублей.</w:t>
      </w:r>
    </w:p>
    <w:p w:rsidR="003738BD" w:rsidRPr="0081529E" w:rsidRDefault="003738BD" w:rsidP="006245F8">
      <w:pPr>
        <w:spacing w:before="240" w:line="276" w:lineRule="auto"/>
        <w:ind w:firstLine="567"/>
        <w:jc w:val="both"/>
        <w:rPr>
          <w:sz w:val="28"/>
          <w:szCs w:val="28"/>
        </w:rPr>
      </w:pPr>
    </w:p>
    <w:p w:rsidR="00F15104" w:rsidRPr="0081529E" w:rsidRDefault="00F15104" w:rsidP="0081529E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lastRenderedPageBreak/>
        <w:t xml:space="preserve">Последние изменения в </w:t>
      </w:r>
      <w:r w:rsidR="005B5B40" w:rsidRPr="0081529E">
        <w:rPr>
          <w:sz w:val="28"/>
          <w:szCs w:val="28"/>
        </w:rPr>
        <w:t>б</w:t>
      </w:r>
      <w:r w:rsidRPr="0081529E">
        <w:rPr>
          <w:sz w:val="28"/>
          <w:szCs w:val="28"/>
        </w:rPr>
        <w:t xml:space="preserve">юджет </w:t>
      </w:r>
      <w:r w:rsidR="005B5B40" w:rsidRPr="0081529E">
        <w:rPr>
          <w:sz w:val="28"/>
          <w:szCs w:val="28"/>
        </w:rPr>
        <w:t xml:space="preserve">сельского поселения </w:t>
      </w:r>
      <w:r w:rsidR="0081529E" w:rsidRPr="0081529E">
        <w:rPr>
          <w:sz w:val="28"/>
          <w:szCs w:val="28"/>
        </w:rPr>
        <w:t>на 20</w:t>
      </w:r>
      <w:r w:rsidR="003738BD">
        <w:rPr>
          <w:sz w:val="28"/>
          <w:szCs w:val="28"/>
        </w:rPr>
        <w:t>20</w:t>
      </w:r>
      <w:r w:rsidRPr="0081529E">
        <w:rPr>
          <w:sz w:val="28"/>
          <w:szCs w:val="28"/>
        </w:rPr>
        <w:t xml:space="preserve"> год приняты решением Совета депутатов </w:t>
      </w:r>
      <w:r w:rsidR="005B5B40" w:rsidRPr="0081529E">
        <w:rPr>
          <w:sz w:val="28"/>
          <w:szCs w:val="28"/>
        </w:rPr>
        <w:t xml:space="preserve">сельского поселения </w:t>
      </w:r>
      <w:r w:rsidR="00CB35C4" w:rsidRPr="0081529E">
        <w:rPr>
          <w:sz w:val="28"/>
          <w:szCs w:val="28"/>
        </w:rPr>
        <w:t>Мазейский</w:t>
      </w:r>
      <w:r w:rsidR="005B5B40" w:rsidRPr="0081529E">
        <w:rPr>
          <w:sz w:val="28"/>
          <w:szCs w:val="28"/>
        </w:rPr>
        <w:t xml:space="preserve"> сельсовет </w:t>
      </w:r>
      <w:r w:rsidRPr="0081529E">
        <w:rPr>
          <w:sz w:val="28"/>
          <w:szCs w:val="28"/>
        </w:rPr>
        <w:t xml:space="preserve">от </w:t>
      </w:r>
      <w:r w:rsidR="00660B32">
        <w:rPr>
          <w:sz w:val="28"/>
          <w:szCs w:val="28"/>
        </w:rPr>
        <w:t>2</w:t>
      </w:r>
      <w:r w:rsidR="003738BD">
        <w:rPr>
          <w:sz w:val="28"/>
          <w:szCs w:val="28"/>
        </w:rPr>
        <w:t>5</w:t>
      </w:r>
      <w:r w:rsidRPr="0081529E">
        <w:rPr>
          <w:sz w:val="28"/>
          <w:szCs w:val="28"/>
        </w:rPr>
        <w:t>.1</w:t>
      </w:r>
      <w:r w:rsidR="004B33DB" w:rsidRPr="0081529E">
        <w:rPr>
          <w:sz w:val="28"/>
          <w:szCs w:val="28"/>
        </w:rPr>
        <w:t>2</w:t>
      </w:r>
      <w:r w:rsidRPr="0081529E">
        <w:rPr>
          <w:sz w:val="28"/>
          <w:szCs w:val="28"/>
        </w:rPr>
        <w:t>.20</w:t>
      </w:r>
      <w:r w:rsidR="003738BD">
        <w:rPr>
          <w:sz w:val="28"/>
          <w:szCs w:val="28"/>
        </w:rPr>
        <w:t>20</w:t>
      </w:r>
      <w:r w:rsidRPr="0081529E">
        <w:rPr>
          <w:sz w:val="28"/>
          <w:szCs w:val="28"/>
        </w:rPr>
        <w:t>г. №</w:t>
      </w:r>
      <w:r w:rsidR="00300CF3">
        <w:rPr>
          <w:sz w:val="28"/>
          <w:szCs w:val="28"/>
        </w:rPr>
        <w:t>1</w:t>
      </w:r>
      <w:r w:rsidR="003738BD">
        <w:rPr>
          <w:sz w:val="28"/>
          <w:szCs w:val="28"/>
        </w:rPr>
        <w:t>7</w:t>
      </w:r>
      <w:r w:rsidR="005B5B40" w:rsidRPr="0081529E">
        <w:rPr>
          <w:sz w:val="28"/>
          <w:szCs w:val="28"/>
        </w:rPr>
        <w:t>-рс</w:t>
      </w:r>
      <w:r w:rsidRPr="0081529E">
        <w:rPr>
          <w:sz w:val="28"/>
          <w:szCs w:val="28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Default="002A06E8" w:rsidP="00CD7E7B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1A0148">
        <w:rPr>
          <w:sz w:val="28"/>
          <w:szCs w:val="28"/>
        </w:rPr>
        <w:t>7684636,09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лей</w:t>
      </w:r>
      <w:r w:rsidRPr="001354F5">
        <w:rPr>
          <w:sz w:val="28"/>
          <w:szCs w:val="28"/>
        </w:rPr>
        <w:t xml:space="preserve"> или </w:t>
      </w:r>
      <w:r w:rsidR="00CD7E7B">
        <w:rPr>
          <w:sz w:val="28"/>
          <w:szCs w:val="28"/>
        </w:rPr>
        <w:t>101,</w:t>
      </w:r>
      <w:r w:rsidR="001A0148">
        <w:rPr>
          <w:sz w:val="28"/>
          <w:szCs w:val="28"/>
        </w:rPr>
        <w:t>7</w:t>
      </w:r>
      <w:r w:rsidRPr="001354F5">
        <w:rPr>
          <w:sz w:val="28"/>
          <w:szCs w:val="28"/>
        </w:rPr>
        <w:t>% к уточненному плану.</w:t>
      </w:r>
    </w:p>
    <w:p w:rsidR="005B2C89" w:rsidRDefault="005B2C89" w:rsidP="00CD7E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сельского поселения в разрезе доходных источников представлены диаграммой:</w:t>
      </w:r>
    </w:p>
    <w:p w:rsidR="005B2C89" w:rsidRPr="001354F5" w:rsidRDefault="0004086F" w:rsidP="008152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D84" w:rsidRDefault="002A06E8" w:rsidP="00CE393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 xml:space="preserve">Собственные доходы бюджета составили </w:t>
      </w:r>
      <w:r w:rsidR="001A0148">
        <w:rPr>
          <w:sz w:val="28"/>
          <w:szCs w:val="28"/>
        </w:rPr>
        <w:t>1569067,57</w:t>
      </w:r>
      <w:r w:rsidRPr="001354F5">
        <w:rPr>
          <w:sz w:val="28"/>
          <w:szCs w:val="28"/>
        </w:rPr>
        <w:t xml:space="preserve"> руб</w:t>
      </w:r>
      <w:r w:rsidR="001354F5" w:rsidRPr="001354F5">
        <w:rPr>
          <w:sz w:val="28"/>
          <w:szCs w:val="28"/>
        </w:rPr>
        <w:t>лей</w:t>
      </w:r>
      <w:r w:rsidRPr="001354F5">
        <w:rPr>
          <w:sz w:val="28"/>
          <w:szCs w:val="28"/>
        </w:rPr>
        <w:t xml:space="preserve"> или </w:t>
      </w:r>
      <w:r w:rsidR="001A0148">
        <w:rPr>
          <w:sz w:val="28"/>
          <w:szCs w:val="28"/>
        </w:rPr>
        <w:t>20,4</w:t>
      </w:r>
      <w:r w:rsidRPr="001354F5">
        <w:rPr>
          <w:sz w:val="28"/>
          <w:szCs w:val="28"/>
        </w:rPr>
        <w:t>% их общего объема</w:t>
      </w:r>
      <w:r w:rsidR="003F0D84">
        <w:rPr>
          <w:sz w:val="28"/>
          <w:szCs w:val="28"/>
        </w:rPr>
        <w:t>, в том числе:</w:t>
      </w:r>
    </w:p>
    <w:p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– </w:t>
      </w:r>
      <w:r w:rsidR="001A0148">
        <w:rPr>
          <w:sz w:val="28"/>
          <w:szCs w:val="28"/>
        </w:rPr>
        <w:t>1566067,57</w:t>
      </w:r>
      <w:r>
        <w:rPr>
          <w:sz w:val="28"/>
          <w:szCs w:val="28"/>
        </w:rPr>
        <w:t xml:space="preserve"> рублей или </w:t>
      </w:r>
      <w:r w:rsidR="001A0148">
        <w:rPr>
          <w:sz w:val="28"/>
          <w:szCs w:val="28"/>
        </w:rPr>
        <w:t>20,4</w:t>
      </w:r>
      <w:r>
        <w:rPr>
          <w:sz w:val="28"/>
          <w:szCs w:val="28"/>
        </w:rPr>
        <w:t>%,</w:t>
      </w:r>
    </w:p>
    <w:p w:rsidR="003F0D84" w:rsidRDefault="003F0D8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– </w:t>
      </w:r>
      <w:r w:rsidR="001A0148">
        <w:rPr>
          <w:sz w:val="28"/>
          <w:szCs w:val="28"/>
        </w:rPr>
        <w:t>3</w:t>
      </w:r>
      <w:r w:rsidR="00CD7E7B">
        <w:rPr>
          <w:sz w:val="28"/>
          <w:szCs w:val="28"/>
        </w:rPr>
        <w:t>000</w:t>
      </w:r>
      <w:r>
        <w:rPr>
          <w:sz w:val="28"/>
          <w:szCs w:val="28"/>
        </w:rPr>
        <w:t xml:space="preserve">,00 рублей или </w:t>
      </w:r>
      <w:r w:rsidR="001A0148">
        <w:rPr>
          <w:sz w:val="28"/>
          <w:szCs w:val="28"/>
        </w:rPr>
        <w:t>0</w:t>
      </w:r>
      <w:r w:rsidR="00CD7E7B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="002A06E8" w:rsidRPr="001354F5">
        <w:rPr>
          <w:sz w:val="28"/>
          <w:szCs w:val="28"/>
        </w:rPr>
        <w:t xml:space="preserve">. </w:t>
      </w:r>
    </w:p>
    <w:p w:rsidR="00C64214" w:rsidRDefault="00C64214" w:rsidP="00CE39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:rsidR="00C64214" w:rsidRDefault="00C64214" w:rsidP="00F73B8A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>
            <wp:extent cx="5749925" cy="3503054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4214" w:rsidRDefault="00C64214" w:rsidP="00C64214">
      <w:pPr>
        <w:spacing w:line="276" w:lineRule="auto"/>
        <w:ind w:firstLine="708"/>
        <w:jc w:val="both"/>
        <w:rPr>
          <w:sz w:val="28"/>
          <w:szCs w:val="28"/>
        </w:rPr>
      </w:pPr>
    </w:p>
    <w:p w:rsidR="002A06E8" w:rsidRPr="00FC39C2" w:rsidRDefault="002A06E8" w:rsidP="00CE3938">
      <w:pPr>
        <w:spacing w:line="276" w:lineRule="auto"/>
        <w:ind w:firstLine="567"/>
        <w:jc w:val="both"/>
        <w:rPr>
          <w:sz w:val="28"/>
          <w:szCs w:val="28"/>
        </w:rPr>
      </w:pPr>
      <w:r w:rsidRPr="00FC39C2">
        <w:rPr>
          <w:sz w:val="28"/>
          <w:szCs w:val="28"/>
        </w:rPr>
        <w:t>Объем собственных доходов</w:t>
      </w:r>
      <w:r w:rsidR="001A0148">
        <w:rPr>
          <w:sz w:val="28"/>
          <w:szCs w:val="28"/>
        </w:rPr>
        <w:t xml:space="preserve"> остался практически на уровне </w:t>
      </w:r>
      <w:r w:rsidRPr="00FC39C2">
        <w:rPr>
          <w:sz w:val="28"/>
          <w:szCs w:val="28"/>
        </w:rPr>
        <w:t>прошл</w:t>
      </w:r>
      <w:r w:rsidR="001A0148">
        <w:rPr>
          <w:sz w:val="28"/>
          <w:szCs w:val="28"/>
        </w:rPr>
        <w:t>ого</w:t>
      </w:r>
      <w:r w:rsidRPr="00FC39C2">
        <w:rPr>
          <w:sz w:val="28"/>
          <w:szCs w:val="28"/>
        </w:rPr>
        <w:t xml:space="preserve"> год</w:t>
      </w:r>
      <w:r w:rsidR="001A0148">
        <w:rPr>
          <w:sz w:val="28"/>
          <w:szCs w:val="28"/>
        </w:rPr>
        <w:t>а</w:t>
      </w:r>
      <w:r w:rsidRPr="00FC39C2">
        <w:rPr>
          <w:sz w:val="28"/>
          <w:szCs w:val="28"/>
        </w:rPr>
        <w:t xml:space="preserve">, </w:t>
      </w:r>
      <w:r w:rsidR="001A0148">
        <w:rPr>
          <w:sz w:val="28"/>
          <w:szCs w:val="28"/>
        </w:rPr>
        <w:t xml:space="preserve">с незначительным увеличением на </w:t>
      </w:r>
      <w:r w:rsidR="008651FA">
        <w:rPr>
          <w:sz w:val="28"/>
          <w:szCs w:val="28"/>
        </w:rPr>
        <w:t>2,9</w:t>
      </w:r>
      <w:r w:rsidRPr="00FC39C2">
        <w:rPr>
          <w:sz w:val="28"/>
          <w:szCs w:val="28"/>
        </w:rPr>
        <w:t xml:space="preserve">%. </w:t>
      </w:r>
    </w:p>
    <w:p w:rsidR="002A06E8" w:rsidRPr="001354F5" w:rsidRDefault="002A06E8" w:rsidP="00CE3938">
      <w:pPr>
        <w:spacing w:line="276" w:lineRule="auto"/>
        <w:ind w:firstLine="567"/>
        <w:jc w:val="both"/>
        <w:rPr>
          <w:sz w:val="28"/>
          <w:szCs w:val="28"/>
        </w:rPr>
      </w:pPr>
      <w:r w:rsidRPr="001354F5">
        <w:rPr>
          <w:sz w:val="28"/>
          <w:szCs w:val="28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361"/>
        <w:gridCol w:w="1418"/>
        <w:gridCol w:w="1417"/>
        <w:gridCol w:w="1419"/>
        <w:gridCol w:w="991"/>
      </w:tblGrid>
      <w:tr w:rsidR="002A06E8" w:rsidRPr="00EB403A" w:rsidTr="008651FA">
        <w:tc>
          <w:tcPr>
            <w:tcW w:w="2802" w:type="dxa"/>
            <w:shd w:val="clear" w:color="auto" w:fill="B6DDE8" w:themeFill="accent5" w:themeFillTint="66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8651FA"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</w:t>
            </w:r>
            <w:r w:rsidR="008651FA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</w:t>
            </w:r>
            <w:r w:rsidR="008651FA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9" w:type="dxa"/>
            <w:shd w:val="clear" w:color="auto" w:fill="B6DDE8" w:themeFill="accent5" w:themeFillTint="66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8651FA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8651FA" w:rsidRPr="00CF1C65" w:rsidTr="008651FA">
        <w:tc>
          <w:tcPr>
            <w:tcW w:w="2802" w:type="dxa"/>
            <w:shd w:val="clear" w:color="auto" w:fill="DAEEF3" w:themeFill="accent5" w:themeFillTint="33"/>
            <w:vAlign w:val="center"/>
          </w:tcPr>
          <w:p w:rsidR="008651FA" w:rsidRPr="005C7805" w:rsidRDefault="008651FA" w:rsidP="008651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C7805">
              <w:rPr>
                <w:color w:val="000000"/>
                <w:sz w:val="22"/>
                <w:szCs w:val="22"/>
              </w:rPr>
              <w:t>еналоговые доходы всего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1525166,94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1237000,00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1439000,00</w:t>
            </w:r>
          </w:p>
        </w:tc>
        <w:tc>
          <w:tcPr>
            <w:tcW w:w="1419" w:type="dxa"/>
            <w:shd w:val="clear" w:color="auto" w:fill="DAEEF3" w:themeFill="accent5" w:themeFillTint="33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1569067,57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8651FA" w:rsidRPr="00CF1C65" w:rsidTr="00CE3938">
        <w:tc>
          <w:tcPr>
            <w:tcW w:w="2802" w:type="dxa"/>
            <w:shd w:val="clear" w:color="auto" w:fill="auto"/>
            <w:vAlign w:val="center"/>
          </w:tcPr>
          <w:p w:rsidR="008651FA" w:rsidRPr="005C7805" w:rsidRDefault="008651FA" w:rsidP="008651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7805">
              <w:rPr>
                <w:color w:val="000000"/>
                <w:sz w:val="22"/>
                <w:szCs w:val="22"/>
              </w:rPr>
              <w:t>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264824,16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267180,78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118,2</w:t>
            </w:r>
          </w:p>
        </w:tc>
      </w:tr>
      <w:tr w:rsidR="008651FA" w:rsidRPr="00CF1C65" w:rsidTr="00CE3938">
        <w:tc>
          <w:tcPr>
            <w:tcW w:w="2802" w:type="dxa"/>
            <w:shd w:val="clear" w:color="auto" w:fill="auto"/>
            <w:vAlign w:val="center"/>
          </w:tcPr>
          <w:p w:rsidR="008651FA" w:rsidRPr="005C7805" w:rsidRDefault="008651FA" w:rsidP="008651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7805">
              <w:rPr>
                <w:color w:val="000000"/>
                <w:sz w:val="22"/>
                <w:szCs w:val="22"/>
              </w:rPr>
              <w:t xml:space="preserve">ной системы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C7805">
              <w:rPr>
                <w:color w:val="000000"/>
                <w:sz w:val="22"/>
                <w:szCs w:val="22"/>
              </w:rPr>
              <w:t>алогообложе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7805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37633,70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171922,00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8651FA" w:rsidRPr="00CF1C65" w:rsidTr="00CE3938">
        <w:tc>
          <w:tcPr>
            <w:tcW w:w="2802" w:type="dxa"/>
            <w:shd w:val="clear" w:color="auto" w:fill="auto"/>
            <w:vAlign w:val="center"/>
          </w:tcPr>
          <w:p w:rsidR="008651FA" w:rsidRPr="005C7805" w:rsidRDefault="008651FA" w:rsidP="008651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120452,25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174222,60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8651FA" w:rsidRPr="00CF1C65" w:rsidTr="00862199">
        <w:tc>
          <w:tcPr>
            <w:tcW w:w="2802" w:type="dxa"/>
            <w:shd w:val="clear" w:color="auto" w:fill="auto"/>
            <w:vAlign w:val="center"/>
          </w:tcPr>
          <w:p w:rsidR="008651FA" w:rsidRPr="005C7805" w:rsidRDefault="008651FA" w:rsidP="0086219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7805">
              <w:rPr>
                <w:color w:val="000000"/>
                <w:sz w:val="22"/>
                <w:szCs w:val="22"/>
              </w:rPr>
              <w:t>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Pr="005C7805" w:rsidRDefault="008651FA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41371,03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Pr="005C7805" w:rsidRDefault="008651FA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44430,81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Pr="005C7805" w:rsidRDefault="008651FA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651FA" w:rsidRPr="00CF1C65" w:rsidTr="00CE3938">
        <w:tc>
          <w:tcPr>
            <w:tcW w:w="2802" w:type="dxa"/>
            <w:shd w:val="clear" w:color="auto" w:fill="auto"/>
            <w:vAlign w:val="center"/>
          </w:tcPr>
          <w:p w:rsidR="008651FA" w:rsidRPr="005C7805" w:rsidRDefault="008651FA" w:rsidP="008651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820885,80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908311,</w:t>
            </w:r>
            <w:r w:rsidR="006C701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8651FA" w:rsidRPr="00CF1C65" w:rsidTr="00CE3938">
        <w:trPr>
          <w:trHeight w:val="461"/>
        </w:trPr>
        <w:tc>
          <w:tcPr>
            <w:tcW w:w="2802" w:type="dxa"/>
            <w:shd w:val="clear" w:color="auto" w:fill="auto"/>
            <w:vAlign w:val="center"/>
          </w:tcPr>
          <w:p w:rsidR="008651FA" w:rsidRDefault="008651FA" w:rsidP="008651FA">
            <w:pPr>
              <w:rPr>
                <w:color w:val="000000"/>
                <w:sz w:val="22"/>
                <w:szCs w:val="22"/>
              </w:rPr>
            </w:pPr>
            <w:r w:rsidRPr="00145B8A">
              <w:rPr>
                <w:bCs/>
                <w:sz w:val="22"/>
                <w:szCs w:val="22"/>
              </w:rPr>
              <w:t xml:space="preserve">Доходы от </w:t>
            </w:r>
            <w:r>
              <w:rPr>
                <w:bCs/>
                <w:sz w:val="22"/>
                <w:szCs w:val="22"/>
              </w:rPr>
              <w:t>реализации иного имущества, находя щегося в собственности поселений (за исключени ем имущества муниципаль ных бюджетных и автоном ных учреждений)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651FA" w:rsidRPr="00CF1C65" w:rsidTr="00CE3938">
        <w:trPr>
          <w:trHeight w:val="585"/>
        </w:trPr>
        <w:tc>
          <w:tcPr>
            <w:tcW w:w="2802" w:type="dxa"/>
            <w:shd w:val="clear" w:color="auto" w:fill="auto"/>
          </w:tcPr>
          <w:p w:rsidR="008651FA" w:rsidRPr="005C7805" w:rsidRDefault="008651FA" w:rsidP="008651FA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51FA" w:rsidRPr="005C7805" w:rsidRDefault="008651FA" w:rsidP="008651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F73B8A" w:rsidRDefault="00F73B8A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3819B6" w:rsidRDefault="00A604B0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3819B6">
        <w:rPr>
          <w:b/>
          <w:i/>
          <w:sz w:val="30"/>
          <w:szCs w:val="30"/>
        </w:rPr>
        <w:lastRenderedPageBreak/>
        <w:t>3</w:t>
      </w:r>
      <w:r w:rsidR="002A06E8" w:rsidRPr="003819B6">
        <w:rPr>
          <w:b/>
          <w:i/>
          <w:sz w:val="30"/>
          <w:szCs w:val="30"/>
        </w:rPr>
        <w:t>.1. Налоговые доходы</w:t>
      </w:r>
    </w:p>
    <w:p w:rsidR="002A06E8" w:rsidRPr="00291DA9" w:rsidRDefault="002A06E8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 xml:space="preserve">В общем объеме доходов бюджета </w:t>
      </w:r>
      <w:r w:rsidR="005014FD" w:rsidRPr="00291DA9">
        <w:rPr>
          <w:sz w:val="28"/>
          <w:szCs w:val="28"/>
        </w:rPr>
        <w:t xml:space="preserve">сельского поселения </w:t>
      </w:r>
      <w:r w:rsidRPr="00291DA9">
        <w:rPr>
          <w:sz w:val="28"/>
          <w:szCs w:val="28"/>
        </w:rPr>
        <w:t xml:space="preserve">налоговые доходы, поступившие по </w:t>
      </w:r>
      <w:r w:rsidR="009C5F50" w:rsidRPr="00291DA9">
        <w:rPr>
          <w:sz w:val="28"/>
          <w:szCs w:val="28"/>
        </w:rPr>
        <w:t>пяти</w:t>
      </w:r>
      <w:r w:rsidRPr="00291DA9">
        <w:rPr>
          <w:sz w:val="28"/>
          <w:szCs w:val="28"/>
        </w:rPr>
        <w:t xml:space="preserve"> источникам в сумме </w:t>
      </w:r>
      <w:r w:rsidR="008651FA">
        <w:rPr>
          <w:sz w:val="28"/>
          <w:szCs w:val="28"/>
        </w:rPr>
        <w:t>1566067,57</w:t>
      </w:r>
      <w:r w:rsidRPr="00291DA9">
        <w:rPr>
          <w:sz w:val="28"/>
          <w:szCs w:val="28"/>
        </w:rPr>
        <w:t xml:space="preserve"> руб</w:t>
      </w:r>
      <w:r w:rsidR="003819B6" w:rsidRPr="00291DA9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, занимают </w:t>
      </w:r>
      <w:r w:rsidR="008651FA">
        <w:rPr>
          <w:sz w:val="28"/>
          <w:szCs w:val="28"/>
        </w:rPr>
        <w:t>20,4</w:t>
      </w:r>
      <w:r w:rsidRPr="00291DA9">
        <w:rPr>
          <w:sz w:val="28"/>
          <w:szCs w:val="28"/>
        </w:rPr>
        <w:t xml:space="preserve"> процент</w:t>
      </w:r>
      <w:r w:rsidR="009C5F50" w:rsidRPr="00291DA9">
        <w:rPr>
          <w:sz w:val="28"/>
          <w:szCs w:val="28"/>
        </w:rPr>
        <w:t>ов</w:t>
      </w:r>
      <w:r w:rsidR="003819B6" w:rsidRPr="00291DA9">
        <w:rPr>
          <w:sz w:val="28"/>
          <w:szCs w:val="28"/>
        </w:rPr>
        <w:t xml:space="preserve"> поступивших доходов</w:t>
      </w:r>
      <w:r w:rsidRPr="00291DA9">
        <w:rPr>
          <w:sz w:val="28"/>
          <w:szCs w:val="28"/>
        </w:rPr>
        <w:t>.</w:t>
      </w:r>
    </w:p>
    <w:p w:rsidR="000A340D" w:rsidRPr="00291DA9" w:rsidRDefault="000A340D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20</w:t>
      </w:r>
      <w:r w:rsidR="008651FA">
        <w:rPr>
          <w:sz w:val="28"/>
          <w:szCs w:val="28"/>
        </w:rPr>
        <w:t>20</w:t>
      </w:r>
      <w:r w:rsidRPr="00291DA9">
        <w:rPr>
          <w:sz w:val="28"/>
          <w:szCs w:val="28"/>
        </w:rPr>
        <w:t xml:space="preserve"> году план поступлений выполнен   по </w:t>
      </w:r>
      <w:r w:rsidR="008651FA">
        <w:rPr>
          <w:sz w:val="28"/>
          <w:szCs w:val="28"/>
        </w:rPr>
        <w:t>всем</w:t>
      </w:r>
      <w:r w:rsidRPr="00291DA9">
        <w:rPr>
          <w:sz w:val="28"/>
          <w:szCs w:val="28"/>
        </w:rPr>
        <w:t xml:space="preserve"> налогов</w:t>
      </w:r>
      <w:r w:rsidR="008651FA">
        <w:rPr>
          <w:sz w:val="28"/>
          <w:szCs w:val="28"/>
        </w:rPr>
        <w:t>ым</w:t>
      </w:r>
      <w:r w:rsidRPr="00291DA9">
        <w:rPr>
          <w:sz w:val="28"/>
          <w:szCs w:val="28"/>
        </w:rPr>
        <w:t xml:space="preserve"> источник</w:t>
      </w:r>
      <w:r w:rsidR="008651FA">
        <w:rPr>
          <w:sz w:val="28"/>
          <w:szCs w:val="28"/>
        </w:rPr>
        <w:t>ам</w:t>
      </w:r>
      <w:r w:rsidRPr="00291DA9">
        <w:rPr>
          <w:sz w:val="28"/>
          <w:szCs w:val="28"/>
        </w:rPr>
        <w:t>.</w:t>
      </w:r>
    </w:p>
    <w:p w:rsidR="00C86115" w:rsidRPr="00767BA7" w:rsidRDefault="00C86115" w:rsidP="00FC39C2">
      <w:pPr>
        <w:spacing w:line="276" w:lineRule="auto"/>
        <w:ind w:firstLine="567"/>
        <w:jc w:val="both"/>
        <w:rPr>
          <w:sz w:val="28"/>
          <w:szCs w:val="28"/>
        </w:rPr>
      </w:pPr>
      <w:r w:rsidRPr="00767BA7">
        <w:rPr>
          <w:sz w:val="28"/>
          <w:szCs w:val="28"/>
        </w:rPr>
        <w:t xml:space="preserve">По сравнению с прошлым годом налоговые доходы </w:t>
      </w:r>
      <w:r w:rsidR="00FC39C2">
        <w:rPr>
          <w:sz w:val="28"/>
          <w:szCs w:val="28"/>
        </w:rPr>
        <w:t>увеличились</w:t>
      </w:r>
      <w:r w:rsidRPr="00767BA7">
        <w:rPr>
          <w:sz w:val="28"/>
          <w:szCs w:val="28"/>
        </w:rPr>
        <w:t xml:space="preserve"> на </w:t>
      </w:r>
      <w:r w:rsidR="008651FA">
        <w:rPr>
          <w:sz w:val="28"/>
          <w:szCs w:val="28"/>
        </w:rPr>
        <w:t>21,9</w:t>
      </w:r>
      <w:r w:rsidRPr="00767BA7">
        <w:rPr>
          <w:sz w:val="28"/>
          <w:szCs w:val="28"/>
        </w:rPr>
        <w:t xml:space="preserve">% или на сумму </w:t>
      </w:r>
      <w:r w:rsidR="006C7014">
        <w:rPr>
          <w:sz w:val="28"/>
          <w:szCs w:val="28"/>
        </w:rPr>
        <w:t>280900,63</w:t>
      </w:r>
      <w:r w:rsidRPr="00767BA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67BA7">
        <w:rPr>
          <w:sz w:val="28"/>
          <w:szCs w:val="28"/>
        </w:rPr>
        <w:t xml:space="preserve"> к уровню прошлого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1361"/>
        <w:gridCol w:w="1560"/>
        <w:gridCol w:w="1560"/>
        <w:gridCol w:w="1559"/>
        <w:gridCol w:w="1416"/>
      </w:tblGrid>
      <w:tr w:rsidR="00882448" w:rsidRPr="00EB403A" w:rsidTr="006C7014">
        <w:tc>
          <w:tcPr>
            <w:tcW w:w="2291" w:type="dxa"/>
            <w:shd w:val="clear" w:color="auto" w:fill="B6DDE8" w:themeFill="accent5" w:themeFillTint="66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6C7014"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6C7014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r w:rsidR="000A340D">
              <w:rPr>
                <w:b/>
                <w:color w:val="000000"/>
              </w:rPr>
              <w:t>+,-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</w:t>
            </w:r>
            <w:r w:rsidR="000A340D">
              <w:rPr>
                <w:b/>
                <w:color w:val="000000"/>
              </w:rPr>
              <w:t>(+,-)</w:t>
            </w:r>
          </w:p>
        </w:tc>
        <w:tc>
          <w:tcPr>
            <w:tcW w:w="1416" w:type="dxa"/>
            <w:shd w:val="clear" w:color="auto" w:fill="B6DDE8" w:themeFill="accent5" w:themeFillTint="66"/>
            <w:vAlign w:val="center"/>
          </w:tcPr>
          <w:p w:rsidR="00882448" w:rsidRPr="00EB403A" w:rsidRDefault="00882448" w:rsidP="008824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6C7014" w:rsidRPr="00CB5360" w:rsidTr="006C7014">
        <w:tc>
          <w:tcPr>
            <w:tcW w:w="2291" w:type="dxa"/>
            <w:shd w:val="clear" w:color="auto" w:fill="DAEEF3" w:themeFill="accent5" w:themeFillTint="33"/>
            <w:vAlign w:val="center"/>
          </w:tcPr>
          <w:p w:rsidR="006C7014" w:rsidRPr="00CB5360" w:rsidRDefault="006C7014" w:rsidP="006C7014">
            <w:pPr>
              <w:rPr>
                <w:b/>
                <w:color w:val="000000"/>
                <w:sz w:val="22"/>
                <w:szCs w:val="22"/>
              </w:rPr>
            </w:pPr>
            <w:r w:rsidRPr="00CB5360">
              <w:rPr>
                <w:b/>
                <w:color w:val="000000"/>
                <w:sz w:val="22"/>
                <w:szCs w:val="22"/>
              </w:rPr>
              <w:t>Налоговые доходы  всего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CB5360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6C7014" w:rsidRPr="00CB5360" w:rsidRDefault="006C7014" w:rsidP="006C7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1285166,94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6C7014" w:rsidRPr="00CB5360" w:rsidRDefault="006C7014" w:rsidP="006C7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1566067,57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6C7014" w:rsidRPr="00CB5360" w:rsidRDefault="006C7014" w:rsidP="006C7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+280900,63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C7014" w:rsidRPr="00CB5360" w:rsidRDefault="006C7014" w:rsidP="006C7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416" w:type="dxa"/>
            <w:shd w:val="clear" w:color="auto" w:fill="DAEEF3" w:themeFill="accent5" w:themeFillTint="33"/>
            <w:vAlign w:val="center"/>
          </w:tcPr>
          <w:p w:rsidR="006C7014" w:rsidRPr="00CB5360" w:rsidRDefault="006C7014" w:rsidP="006C7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C7014" w:rsidRPr="00CF1C65" w:rsidTr="00882448">
        <w:tc>
          <w:tcPr>
            <w:tcW w:w="2291" w:type="dxa"/>
            <w:shd w:val="clear" w:color="auto" w:fill="auto"/>
            <w:vAlign w:val="center"/>
          </w:tcPr>
          <w:p w:rsidR="006C7014" w:rsidRPr="005C7805" w:rsidRDefault="006C7014" w:rsidP="006C7014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264824,16</w:t>
            </w:r>
          </w:p>
        </w:tc>
        <w:tc>
          <w:tcPr>
            <w:tcW w:w="1560" w:type="dxa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267180,78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+2356,62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6C7014" w:rsidRPr="00CF1C65" w:rsidTr="00862199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6C7014" w:rsidRPr="005C7805" w:rsidRDefault="006C7014" w:rsidP="0086219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37633,70</w:t>
            </w:r>
          </w:p>
        </w:tc>
        <w:tc>
          <w:tcPr>
            <w:tcW w:w="1560" w:type="dxa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171922,00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+134288,30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+356,8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6C7014" w:rsidRPr="00CF1C65" w:rsidTr="00862199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6C7014" w:rsidRPr="005C7805" w:rsidRDefault="006C7014" w:rsidP="0086219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120452,25</w:t>
            </w:r>
          </w:p>
        </w:tc>
        <w:tc>
          <w:tcPr>
            <w:tcW w:w="1560" w:type="dxa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174222,60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+53770,35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+44,6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6C7014" w:rsidRPr="00CF1C65" w:rsidTr="00862199">
        <w:tc>
          <w:tcPr>
            <w:tcW w:w="2291" w:type="dxa"/>
            <w:shd w:val="clear" w:color="auto" w:fill="auto"/>
            <w:vAlign w:val="center"/>
          </w:tcPr>
          <w:p w:rsidR="006C7014" w:rsidRPr="005C7805" w:rsidRDefault="006C7014" w:rsidP="00862199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41371,03</w:t>
            </w:r>
          </w:p>
        </w:tc>
        <w:tc>
          <w:tcPr>
            <w:tcW w:w="1560" w:type="dxa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44430,81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+3059,78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C7014" w:rsidRPr="005C7805" w:rsidRDefault="006C7014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C7014" w:rsidRPr="00CF1C65" w:rsidTr="00882448">
        <w:tc>
          <w:tcPr>
            <w:tcW w:w="2291" w:type="dxa"/>
            <w:shd w:val="clear" w:color="auto" w:fill="auto"/>
            <w:vAlign w:val="center"/>
          </w:tcPr>
          <w:p w:rsidR="006C7014" w:rsidRPr="005C7805" w:rsidRDefault="006C7014" w:rsidP="006C7014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820885,80</w:t>
            </w:r>
          </w:p>
        </w:tc>
        <w:tc>
          <w:tcPr>
            <w:tcW w:w="1560" w:type="dxa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908311,38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+87425,58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C7014" w:rsidRPr="005C7805" w:rsidRDefault="006C7014" w:rsidP="006C7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</w:tc>
      </w:tr>
    </w:tbl>
    <w:p w:rsidR="00915594" w:rsidRPr="00217E3C" w:rsidRDefault="002A06E8" w:rsidP="00217E3C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 w:rsidRPr="00217E3C">
        <w:rPr>
          <w:sz w:val="28"/>
          <w:szCs w:val="28"/>
        </w:rPr>
        <w:t>земельный налог</w:t>
      </w:r>
      <w:r w:rsidR="005B2C89" w:rsidRPr="00217E3C">
        <w:rPr>
          <w:sz w:val="28"/>
          <w:szCs w:val="28"/>
        </w:rPr>
        <w:t xml:space="preserve"> – </w:t>
      </w:r>
      <w:r w:rsidR="00583EB2">
        <w:rPr>
          <w:sz w:val="28"/>
          <w:szCs w:val="28"/>
        </w:rPr>
        <w:t>58,0</w:t>
      </w:r>
      <w:r w:rsidR="00915594" w:rsidRPr="00217E3C">
        <w:rPr>
          <w:sz w:val="28"/>
          <w:szCs w:val="28"/>
        </w:rPr>
        <w:t xml:space="preserve">% </w:t>
      </w:r>
      <w:r w:rsidR="00AC67DE" w:rsidRPr="00217E3C">
        <w:rPr>
          <w:sz w:val="28"/>
          <w:szCs w:val="28"/>
        </w:rPr>
        <w:t>налоговых</w:t>
      </w:r>
      <w:r w:rsidR="00915594" w:rsidRPr="00217E3C">
        <w:rPr>
          <w:sz w:val="28"/>
          <w:szCs w:val="28"/>
        </w:rPr>
        <w:t xml:space="preserve"> доходов. Поступления в 20</w:t>
      </w:r>
      <w:r w:rsidR="00583EB2">
        <w:rPr>
          <w:sz w:val="28"/>
          <w:szCs w:val="28"/>
        </w:rPr>
        <w:t>20</w:t>
      </w:r>
      <w:r w:rsidR="00915594" w:rsidRPr="00217E3C">
        <w:rPr>
          <w:sz w:val="28"/>
          <w:szCs w:val="28"/>
        </w:rPr>
        <w:t xml:space="preserve"> году составили </w:t>
      </w:r>
      <w:r w:rsidR="00583EB2">
        <w:rPr>
          <w:sz w:val="28"/>
          <w:szCs w:val="28"/>
        </w:rPr>
        <w:t>908311,38</w:t>
      </w:r>
      <w:r w:rsidR="00915594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лей</w:t>
      </w:r>
      <w:r w:rsidR="00915594" w:rsidRPr="00217E3C">
        <w:rPr>
          <w:sz w:val="28"/>
          <w:szCs w:val="28"/>
        </w:rPr>
        <w:t xml:space="preserve"> или </w:t>
      </w:r>
      <w:r w:rsidR="00583EB2">
        <w:rPr>
          <w:sz w:val="28"/>
          <w:szCs w:val="28"/>
        </w:rPr>
        <w:t>100,7</w:t>
      </w:r>
      <w:r w:rsidR="00915594" w:rsidRPr="00217E3C">
        <w:rPr>
          <w:sz w:val="28"/>
          <w:szCs w:val="28"/>
        </w:rPr>
        <w:t>% к уточненному плану</w:t>
      </w:r>
      <w:r w:rsidR="00AC67DE" w:rsidRPr="00217E3C">
        <w:rPr>
          <w:sz w:val="28"/>
          <w:szCs w:val="28"/>
        </w:rPr>
        <w:t xml:space="preserve">. </w:t>
      </w:r>
      <w:r w:rsidR="000A340D" w:rsidRPr="00217E3C">
        <w:rPr>
          <w:sz w:val="28"/>
          <w:szCs w:val="28"/>
        </w:rPr>
        <w:t xml:space="preserve">По сравнению с прошлым годом собираемость налога </w:t>
      </w:r>
      <w:r w:rsidR="00217E3C" w:rsidRPr="00217E3C">
        <w:rPr>
          <w:sz w:val="28"/>
          <w:szCs w:val="28"/>
        </w:rPr>
        <w:t>увеличилась</w:t>
      </w:r>
      <w:r w:rsidR="000A340D" w:rsidRPr="00217E3C">
        <w:rPr>
          <w:sz w:val="28"/>
          <w:szCs w:val="28"/>
        </w:rPr>
        <w:t xml:space="preserve"> на </w:t>
      </w:r>
      <w:r w:rsidR="00583EB2">
        <w:rPr>
          <w:sz w:val="28"/>
          <w:szCs w:val="28"/>
        </w:rPr>
        <w:t>10,6</w:t>
      </w:r>
      <w:r w:rsidR="000A340D" w:rsidRPr="00217E3C">
        <w:rPr>
          <w:sz w:val="28"/>
          <w:szCs w:val="28"/>
        </w:rPr>
        <w:t xml:space="preserve">% или </w:t>
      </w:r>
      <w:r w:rsidR="00583EB2">
        <w:rPr>
          <w:sz w:val="28"/>
          <w:szCs w:val="28"/>
        </w:rPr>
        <w:t>87425,58</w:t>
      </w:r>
      <w:r w:rsidR="000A340D"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лей</w:t>
      </w:r>
      <w:r w:rsidR="000A340D" w:rsidRPr="00217E3C">
        <w:rPr>
          <w:sz w:val="28"/>
          <w:szCs w:val="28"/>
        </w:rPr>
        <w:t>.</w:t>
      </w:r>
      <w:r w:rsidR="00C86115" w:rsidRPr="00217E3C">
        <w:rPr>
          <w:sz w:val="28"/>
          <w:szCs w:val="28"/>
        </w:rPr>
        <w:t xml:space="preserve"> </w:t>
      </w:r>
      <w:r w:rsidR="00583EB2">
        <w:rPr>
          <w:sz w:val="28"/>
          <w:szCs w:val="28"/>
        </w:rPr>
        <w:t>Увеличение</w:t>
      </w:r>
      <w:r w:rsidR="00217E3C" w:rsidRPr="00217E3C">
        <w:rPr>
          <w:sz w:val="28"/>
          <w:szCs w:val="28"/>
        </w:rPr>
        <w:t xml:space="preserve"> </w:t>
      </w:r>
      <w:r w:rsidR="00C86115" w:rsidRPr="00217E3C">
        <w:rPr>
          <w:sz w:val="28"/>
          <w:szCs w:val="28"/>
        </w:rPr>
        <w:t xml:space="preserve">произошло за счет </w:t>
      </w:r>
      <w:r w:rsidR="00583EB2">
        <w:rPr>
          <w:sz w:val="28"/>
          <w:szCs w:val="28"/>
        </w:rPr>
        <w:t>сбора недоимки прошлых лет</w:t>
      </w:r>
      <w:r w:rsidR="00C86115" w:rsidRPr="00217E3C">
        <w:rPr>
          <w:sz w:val="28"/>
          <w:szCs w:val="28"/>
        </w:rPr>
        <w:t xml:space="preserve">. </w:t>
      </w:r>
    </w:p>
    <w:p w:rsidR="00AC67DE" w:rsidRPr="00217E3C" w:rsidRDefault="00C86115" w:rsidP="00217E3C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Второй по </w:t>
      </w:r>
      <w:r w:rsidR="002A06E8" w:rsidRPr="00217E3C">
        <w:rPr>
          <w:sz w:val="28"/>
          <w:szCs w:val="28"/>
        </w:rPr>
        <w:t>значим</w:t>
      </w:r>
      <w:r w:rsidRPr="00217E3C">
        <w:rPr>
          <w:sz w:val="28"/>
          <w:szCs w:val="28"/>
        </w:rPr>
        <w:t>ости</w:t>
      </w:r>
      <w:r w:rsidR="002A06E8" w:rsidRPr="00217E3C">
        <w:rPr>
          <w:sz w:val="28"/>
          <w:szCs w:val="28"/>
        </w:rPr>
        <w:t xml:space="preserve"> налог для бюджета </w:t>
      </w:r>
      <w:r w:rsidR="00D971F0" w:rsidRPr="00217E3C">
        <w:rPr>
          <w:sz w:val="28"/>
          <w:szCs w:val="28"/>
        </w:rPr>
        <w:t>сельского поселения</w:t>
      </w:r>
      <w:r w:rsidR="002A06E8" w:rsidRPr="00217E3C">
        <w:rPr>
          <w:sz w:val="28"/>
          <w:szCs w:val="28"/>
        </w:rPr>
        <w:t xml:space="preserve"> </w:t>
      </w:r>
      <w:r w:rsidR="00AC67DE" w:rsidRPr="00217E3C">
        <w:rPr>
          <w:sz w:val="28"/>
          <w:szCs w:val="28"/>
        </w:rPr>
        <w:t>явля</w:t>
      </w:r>
      <w:r w:rsidRPr="00217E3C">
        <w:rPr>
          <w:sz w:val="28"/>
          <w:szCs w:val="28"/>
        </w:rPr>
        <w:t>е</w:t>
      </w:r>
      <w:r w:rsidR="00AC67DE" w:rsidRPr="00217E3C">
        <w:rPr>
          <w:sz w:val="28"/>
          <w:szCs w:val="28"/>
        </w:rPr>
        <w:t>тся</w:t>
      </w:r>
      <w:r w:rsidRPr="00217E3C">
        <w:rPr>
          <w:sz w:val="28"/>
          <w:szCs w:val="28"/>
        </w:rPr>
        <w:t xml:space="preserve"> </w:t>
      </w:r>
      <w:r w:rsidR="002F0D26" w:rsidRPr="00217E3C">
        <w:rPr>
          <w:sz w:val="28"/>
          <w:szCs w:val="28"/>
        </w:rPr>
        <w:t>налог</w:t>
      </w:r>
      <w:r w:rsidR="005F2BD3" w:rsidRPr="00217E3C">
        <w:rPr>
          <w:sz w:val="28"/>
          <w:szCs w:val="28"/>
        </w:rPr>
        <w:t xml:space="preserve"> на доходы физических лиц</w:t>
      </w:r>
      <w:r w:rsidR="00915594" w:rsidRPr="00217E3C">
        <w:rPr>
          <w:sz w:val="28"/>
          <w:szCs w:val="28"/>
        </w:rPr>
        <w:t xml:space="preserve">, на который приходится </w:t>
      </w:r>
      <w:r w:rsidR="00583EB2">
        <w:rPr>
          <w:sz w:val="28"/>
          <w:szCs w:val="28"/>
        </w:rPr>
        <w:t>17,1</w:t>
      </w:r>
      <w:r w:rsidR="00915594" w:rsidRPr="00217E3C">
        <w:rPr>
          <w:sz w:val="28"/>
          <w:szCs w:val="28"/>
        </w:rPr>
        <w:t xml:space="preserve">% </w:t>
      </w:r>
      <w:r w:rsidR="00AC67DE" w:rsidRPr="00217E3C">
        <w:rPr>
          <w:sz w:val="28"/>
          <w:szCs w:val="28"/>
        </w:rPr>
        <w:t>налоговых</w:t>
      </w:r>
      <w:r w:rsidR="00915594" w:rsidRPr="00217E3C">
        <w:rPr>
          <w:sz w:val="28"/>
          <w:szCs w:val="28"/>
        </w:rPr>
        <w:t xml:space="preserve"> доходов бюджета,</w:t>
      </w:r>
      <w:r w:rsidR="002A06E8" w:rsidRPr="00217E3C">
        <w:rPr>
          <w:sz w:val="28"/>
          <w:szCs w:val="28"/>
        </w:rPr>
        <w:t xml:space="preserve"> поступил в бюджет </w:t>
      </w:r>
      <w:r w:rsidR="00D971F0" w:rsidRPr="00217E3C">
        <w:rPr>
          <w:sz w:val="28"/>
          <w:szCs w:val="28"/>
        </w:rPr>
        <w:t xml:space="preserve">сельского поселения </w:t>
      </w:r>
      <w:r w:rsidR="002A06E8" w:rsidRPr="00217E3C">
        <w:rPr>
          <w:sz w:val="28"/>
          <w:szCs w:val="28"/>
        </w:rPr>
        <w:t xml:space="preserve">в сумме </w:t>
      </w:r>
      <w:r w:rsidR="00583EB2">
        <w:rPr>
          <w:sz w:val="28"/>
          <w:szCs w:val="28"/>
        </w:rPr>
        <w:t>267180,78</w:t>
      </w:r>
      <w:r w:rsidR="00915594" w:rsidRPr="00217E3C">
        <w:rPr>
          <w:sz w:val="28"/>
          <w:szCs w:val="28"/>
        </w:rPr>
        <w:t xml:space="preserve"> </w:t>
      </w:r>
      <w:r w:rsidR="002A06E8" w:rsidRPr="00217E3C">
        <w:rPr>
          <w:sz w:val="28"/>
          <w:szCs w:val="28"/>
        </w:rPr>
        <w:t>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="002A06E8" w:rsidRPr="00217E3C">
        <w:rPr>
          <w:sz w:val="28"/>
          <w:szCs w:val="28"/>
        </w:rPr>
        <w:t xml:space="preserve"> и с выполнением плана на </w:t>
      </w:r>
      <w:r w:rsidR="00583EB2">
        <w:rPr>
          <w:sz w:val="28"/>
          <w:szCs w:val="28"/>
        </w:rPr>
        <w:t>118,2</w:t>
      </w:r>
      <w:r w:rsidR="002A06E8" w:rsidRPr="00217E3C">
        <w:rPr>
          <w:sz w:val="28"/>
          <w:szCs w:val="28"/>
        </w:rPr>
        <w:t>%</w:t>
      </w:r>
      <w:r w:rsidR="00AC67DE" w:rsidRPr="00291DA9">
        <w:rPr>
          <w:sz w:val="28"/>
          <w:szCs w:val="28"/>
        </w:rPr>
        <w:t>.</w:t>
      </w:r>
      <w:r w:rsidR="00AC67DE" w:rsidRPr="00217E3C">
        <w:rPr>
          <w:sz w:val="28"/>
          <w:szCs w:val="28"/>
        </w:rPr>
        <w:t xml:space="preserve"> </w:t>
      </w:r>
      <w:r w:rsidR="00C61106" w:rsidRPr="00C61106">
        <w:rPr>
          <w:sz w:val="28"/>
          <w:szCs w:val="28"/>
        </w:rPr>
        <w:t>С</w:t>
      </w:r>
      <w:r w:rsidR="00AC67DE" w:rsidRPr="00217E3C">
        <w:rPr>
          <w:sz w:val="28"/>
          <w:szCs w:val="28"/>
        </w:rPr>
        <w:t xml:space="preserve">обираемость налога </w:t>
      </w:r>
      <w:r w:rsidR="00583EB2">
        <w:rPr>
          <w:sz w:val="28"/>
          <w:szCs w:val="28"/>
        </w:rPr>
        <w:t xml:space="preserve">практически </w:t>
      </w:r>
      <w:r w:rsidR="00C61106" w:rsidRPr="00217E3C">
        <w:rPr>
          <w:sz w:val="28"/>
          <w:szCs w:val="28"/>
        </w:rPr>
        <w:t>осталась на уровне прошлого года.</w:t>
      </w:r>
    </w:p>
    <w:p w:rsidR="00D971F0" w:rsidRPr="00217E3C" w:rsidRDefault="00C149C8" w:rsidP="00217E3C">
      <w:pPr>
        <w:spacing w:line="276" w:lineRule="auto"/>
        <w:ind w:firstLine="567"/>
        <w:jc w:val="both"/>
        <w:rPr>
          <w:sz w:val="28"/>
          <w:szCs w:val="28"/>
        </w:rPr>
      </w:pPr>
      <w:r w:rsidRPr="00217E3C">
        <w:rPr>
          <w:sz w:val="28"/>
          <w:szCs w:val="28"/>
        </w:rPr>
        <w:t xml:space="preserve">В результате </w:t>
      </w:r>
      <w:r w:rsidR="00E36B59" w:rsidRPr="00217E3C">
        <w:rPr>
          <w:sz w:val="28"/>
          <w:szCs w:val="28"/>
        </w:rPr>
        <w:t xml:space="preserve">переисполнения плана по </w:t>
      </w:r>
      <w:r w:rsidR="00583EB2">
        <w:rPr>
          <w:sz w:val="28"/>
          <w:szCs w:val="28"/>
        </w:rPr>
        <w:t>всем налоговым</w:t>
      </w:r>
      <w:r w:rsidR="00E36B59" w:rsidRPr="00217E3C">
        <w:rPr>
          <w:sz w:val="28"/>
          <w:szCs w:val="28"/>
        </w:rPr>
        <w:t xml:space="preserve"> источникам </w:t>
      </w:r>
      <w:r w:rsidRPr="00217E3C">
        <w:rPr>
          <w:sz w:val="28"/>
          <w:szCs w:val="28"/>
        </w:rPr>
        <w:t xml:space="preserve">получены </w:t>
      </w:r>
      <w:r w:rsidR="007E374E" w:rsidRPr="00217E3C">
        <w:rPr>
          <w:sz w:val="28"/>
          <w:szCs w:val="28"/>
        </w:rPr>
        <w:t xml:space="preserve">дополнительные </w:t>
      </w:r>
      <w:r w:rsidRPr="00217E3C">
        <w:rPr>
          <w:sz w:val="28"/>
          <w:szCs w:val="28"/>
        </w:rPr>
        <w:t xml:space="preserve">доходы в сумме </w:t>
      </w:r>
      <w:r w:rsidR="00583EB2">
        <w:rPr>
          <w:sz w:val="28"/>
          <w:szCs w:val="28"/>
        </w:rPr>
        <w:t>127067,57</w:t>
      </w:r>
      <w:r w:rsidRPr="00217E3C">
        <w:rPr>
          <w:sz w:val="28"/>
          <w:szCs w:val="28"/>
        </w:rPr>
        <w:t xml:space="preserve"> руб</w:t>
      </w:r>
      <w:r w:rsidR="005B2C89" w:rsidRPr="00217E3C">
        <w:rPr>
          <w:sz w:val="28"/>
          <w:szCs w:val="28"/>
        </w:rPr>
        <w:t>л</w:t>
      </w:r>
      <w:r w:rsidR="00583EB2">
        <w:rPr>
          <w:sz w:val="28"/>
          <w:szCs w:val="28"/>
        </w:rPr>
        <w:t>ей</w:t>
      </w:r>
      <w:r w:rsidRPr="00217E3C">
        <w:rPr>
          <w:sz w:val="28"/>
          <w:szCs w:val="28"/>
        </w:rPr>
        <w:t>.</w:t>
      </w:r>
    </w:p>
    <w:p w:rsidR="00C61106" w:rsidRPr="007356BA" w:rsidRDefault="00C61106" w:rsidP="00C61106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86081">
        <w:rPr>
          <w:sz w:val="28"/>
          <w:szCs w:val="28"/>
        </w:rPr>
        <w:t>Вместе с тем, по данным налоговых органов недоимка по налоговым платежам в бюджет сельского поселения по состоянию на 01.01.20</w:t>
      </w:r>
      <w:r w:rsidR="00217E3C">
        <w:rPr>
          <w:sz w:val="28"/>
          <w:szCs w:val="28"/>
        </w:rPr>
        <w:t>20</w:t>
      </w:r>
      <w:r w:rsidRPr="00E86081">
        <w:rPr>
          <w:sz w:val="28"/>
          <w:szCs w:val="28"/>
        </w:rPr>
        <w:t xml:space="preserve">г. составила </w:t>
      </w:r>
      <w:r w:rsidR="00583EB2">
        <w:rPr>
          <w:sz w:val="28"/>
          <w:szCs w:val="28"/>
        </w:rPr>
        <w:t>36</w:t>
      </w:r>
      <w:r w:rsidRPr="00E86081">
        <w:rPr>
          <w:sz w:val="28"/>
          <w:szCs w:val="28"/>
        </w:rPr>
        <w:t>,0 тыс. руб</w:t>
      </w:r>
      <w:r w:rsidR="00217E3C">
        <w:rPr>
          <w:sz w:val="28"/>
          <w:szCs w:val="28"/>
        </w:rPr>
        <w:t>лей.</w:t>
      </w:r>
      <w:r w:rsidRPr="00E86081">
        <w:rPr>
          <w:sz w:val="28"/>
          <w:szCs w:val="28"/>
        </w:rPr>
        <w:t xml:space="preserve"> </w:t>
      </w:r>
      <w:r w:rsidR="00217E3C">
        <w:rPr>
          <w:sz w:val="28"/>
          <w:szCs w:val="28"/>
        </w:rPr>
        <w:t>В</w:t>
      </w:r>
      <w:r w:rsidRPr="007356BA">
        <w:rPr>
          <w:color w:val="000000"/>
          <w:sz w:val="28"/>
          <w:szCs w:val="28"/>
        </w:rPr>
        <w:t xml:space="preserve"> 20</w:t>
      </w:r>
      <w:r w:rsidR="00583EB2">
        <w:rPr>
          <w:color w:val="000000"/>
          <w:sz w:val="28"/>
          <w:szCs w:val="28"/>
        </w:rPr>
        <w:t>20</w:t>
      </w:r>
      <w:r w:rsidRPr="007356BA">
        <w:rPr>
          <w:color w:val="000000"/>
          <w:sz w:val="28"/>
          <w:szCs w:val="28"/>
        </w:rPr>
        <w:t xml:space="preserve"> год</w:t>
      </w:r>
      <w:r w:rsidR="00217E3C">
        <w:rPr>
          <w:color w:val="000000"/>
          <w:sz w:val="28"/>
          <w:szCs w:val="28"/>
        </w:rPr>
        <w:t>у</w:t>
      </w:r>
      <w:r w:rsidRPr="007356BA">
        <w:rPr>
          <w:color w:val="000000"/>
          <w:sz w:val="28"/>
          <w:szCs w:val="28"/>
        </w:rPr>
        <w:t xml:space="preserve"> недоимка </w:t>
      </w:r>
      <w:r w:rsidR="00583EB2">
        <w:rPr>
          <w:color w:val="000000"/>
          <w:sz w:val="28"/>
          <w:szCs w:val="28"/>
        </w:rPr>
        <w:t>снизилась к</w:t>
      </w:r>
      <w:r w:rsidR="00217E3C">
        <w:rPr>
          <w:color w:val="000000"/>
          <w:sz w:val="28"/>
          <w:szCs w:val="28"/>
        </w:rPr>
        <w:t xml:space="preserve"> уровн</w:t>
      </w:r>
      <w:r w:rsidR="00583EB2">
        <w:rPr>
          <w:color w:val="000000"/>
          <w:sz w:val="28"/>
          <w:szCs w:val="28"/>
        </w:rPr>
        <w:t>ю</w:t>
      </w:r>
      <w:r w:rsidR="00217E3C">
        <w:rPr>
          <w:color w:val="000000"/>
          <w:sz w:val="28"/>
          <w:szCs w:val="28"/>
        </w:rPr>
        <w:t xml:space="preserve"> 201</w:t>
      </w:r>
      <w:r w:rsidR="00583EB2">
        <w:rPr>
          <w:color w:val="000000"/>
          <w:sz w:val="28"/>
          <w:szCs w:val="28"/>
        </w:rPr>
        <w:t>9</w:t>
      </w:r>
      <w:r w:rsidR="00217E3C">
        <w:rPr>
          <w:color w:val="000000"/>
          <w:sz w:val="28"/>
          <w:szCs w:val="28"/>
        </w:rPr>
        <w:t xml:space="preserve"> года</w:t>
      </w:r>
      <w:r w:rsidR="00583EB2">
        <w:rPr>
          <w:color w:val="000000"/>
          <w:sz w:val="28"/>
          <w:szCs w:val="28"/>
        </w:rPr>
        <w:t xml:space="preserve"> на 42,9%</w:t>
      </w:r>
      <w:r w:rsidR="00724EFE">
        <w:rPr>
          <w:color w:val="000000"/>
          <w:sz w:val="28"/>
          <w:szCs w:val="28"/>
        </w:rPr>
        <w:t>.</w:t>
      </w:r>
    </w:p>
    <w:p w:rsidR="00C61106" w:rsidRDefault="00C61106" w:rsidP="00C6110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356BA">
        <w:rPr>
          <w:color w:val="000000"/>
          <w:sz w:val="28"/>
          <w:szCs w:val="28"/>
        </w:rPr>
        <w:lastRenderedPageBreak/>
        <w:t xml:space="preserve">В доле бюджета сельского поселения, и по отношению к поступлениям недоимка выглядит следующим образом:     </w:t>
      </w:r>
    </w:p>
    <w:p w:rsidR="002A06E8" w:rsidRDefault="00C61106" w:rsidP="00C6110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356BA">
        <w:rPr>
          <w:color w:val="000000"/>
          <w:sz w:val="28"/>
          <w:szCs w:val="28"/>
        </w:rPr>
        <w:t xml:space="preserve">  </w:t>
      </w:r>
      <w:r w:rsidR="002A06E8"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102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929"/>
        <w:gridCol w:w="948"/>
        <w:gridCol w:w="992"/>
        <w:gridCol w:w="846"/>
        <w:gridCol w:w="8"/>
        <w:gridCol w:w="1002"/>
        <w:gridCol w:w="1276"/>
        <w:gridCol w:w="1062"/>
        <w:gridCol w:w="1512"/>
      </w:tblGrid>
      <w:tr w:rsidR="00F73B8A" w:rsidRPr="00991BCF" w:rsidTr="00F73B8A">
        <w:trPr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B8A" w:rsidRPr="00991BCF" w:rsidRDefault="00F73B8A" w:rsidP="00862199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:rsidR="00F73B8A" w:rsidRPr="00991BCF" w:rsidRDefault="00F73B8A" w:rsidP="00862199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128" w:right="-66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по налогам</w:t>
            </w:r>
          </w:p>
          <w:p w:rsidR="00F73B8A" w:rsidRPr="00991BCF" w:rsidRDefault="00F73B8A" w:rsidP="00862199">
            <w:pPr>
              <w:ind w:left="-128" w:right="-66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к общей сумме недоимки за 20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 xml:space="preserve"> год</w:t>
            </w:r>
          </w:p>
        </w:tc>
      </w:tr>
      <w:tr w:rsidR="00F73B8A" w:rsidRPr="00991BCF" w:rsidTr="00F73B8A">
        <w:trPr>
          <w:trHeight w:val="207"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B8A" w:rsidRPr="00991BCF" w:rsidRDefault="00F73B8A" w:rsidP="00862199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3B8A" w:rsidRPr="00991BCF" w:rsidRDefault="00F73B8A" w:rsidP="00862199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3B8A" w:rsidRPr="00991BCF" w:rsidRDefault="00F73B8A" w:rsidP="00862199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3B8A" w:rsidRPr="00991BCF" w:rsidRDefault="00F73B8A" w:rsidP="00862199">
            <w:pPr>
              <w:rPr>
                <w:color w:val="000000"/>
              </w:rPr>
            </w:pPr>
          </w:p>
        </w:tc>
      </w:tr>
      <w:tr w:rsidR="00F73B8A" w:rsidRPr="00991BCF" w:rsidTr="00862199">
        <w:trPr>
          <w:trHeight w:val="55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8A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73B8A" w:rsidRPr="00991BCF" w:rsidTr="00862199">
        <w:trPr>
          <w:trHeight w:val="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8A" w:rsidRPr="00991BCF" w:rsidRDefault="00F73B8A" w:rsidP="00862199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:rsidR="00F73B8A" w:rsidRPr="00991BCF" w:rsidRDefault="00F73B8A" w:rsidP="00862199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F73B8A" w:rsidRPr="00991BCF" w:rsidTr="00F73B8A">
        <w:trPr>
          <w:trHeight w:val="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F73B8A" w:rsidRPr="00991BCF" w:rsidTr="00F73B8A">
        <w:trPr>
          <w:trHeight w:val="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8A" w:rsidRPr="00991BCF" w:rsidRDefault="00F73B8A" w:rsidP="00862199">
            <w:pPr>
              <w:ind w:left="-142" w:right="-151" w:firstLine="709"/>
              <w:jc w:val="both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B8A" w:rsidRPr="00991BCF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73B8A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73B8A" w:rsidRPr="00991BCF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B8A" w:rsidRPr="00991BCF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B8A" w:rsidRPr="00991BCF" w:rsidRDefault="00F73B8A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B8A" w:rsidRPr="00991BCF" w:rsidRDefault="00F73B8A" w:rsidP="00862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F73B8A" w:rsidRPr="000C74F2" w:rsidRDefault="00F73B8A" w:rsidP="00C61106">
      <w:pPr>
        <w:spacing w:line="276" w:lineRule="auto"/>
        <w:ind w:firstLine="709"/>
        <w:jc w:val="both"/>
        <w:rPr>
          <w:color w:val="000000"/>
        </w:rPr>
      </w:pPr>
    </w:p>
    <w:p w:rsidR="003F0D84" w:rsidRPr="00291DA9" w:rsidRDefault="003F0D84" w:rsidP="0013620B">
      <w:pPr>
        <w:spacing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 w:rsidR="00724EFE">
        <w:rPr>
          <w:sz w:val="28"/>
          <w:szCs w:val="28"/>
        </w:rPr>
        <w:t>2</w:t>
      </w:r>
      <w:r w:rsidR="00F73B8A">
        <w:rPr>
          <w:sz w:val="28"/>
          <w:szCs w:val="28"/>
        </w:rPr>
        <w:t>1</w:t>
      </w:r>
      <w:r w:rsidRPr="00291DA9">
        <w:rPr>
          <w:sz w:val="28"/>
          <w:szCs w:val="28"/>
        </w:rPr>
        <w:t xml:space="preserve"> года составила </w:t>
      </w:r>
      <w:r w:rsidR="00F73B8A">
        <w:rPr>
          <w:sz w:val="28"/>
          <w:szCs w:val="28"/>
        </w:rPr>
        <w:t>36</w:t>
      </w:r>
      <w:r w:rsidRPr="00291DA9">
        <w:rPr>
          <w:sz w:val="28"/>
          <w:szCs w:val="28"/>
        </w:rPr>
        <w:t>,0 тыс. рублей</w:t>
      </w:r>
      <w:r w:rsidR="005B0B8C">
        <w:rPr>
          <w:sz w:val="28"/>
          <w:szCs w:val="28"/>
        </w:rPr>
        <w:t xml:space="preserve">, а доля в общей сумме поступлений собственных доходов – </w:t>
      </w:r>
      <w:r w:rsidR="00F73B8A">
        <w:rPr>
          <w:sz w:val="28"/>
          <w:szCs w:val="28"/>
        </w:rPr>
        <w:t>2,3</w:t>
      </w:r>
      <w:r w:rsidR="005B0B8C">
        <w:rPr>
          <w:sz w:val="28"/>
          <w:szCs w:val="28"/>
        </w:rPr>
        <w:t>%</w:t>
      </w:r>
      <w:r w:rsidRPr="00291DA9">
        <w:rPr>
          <w:sz w:val="28"/>
          <w:szCs w:val="28"/>
        </w:rPr>
        <w:t>.</w:t>
      </w:r>
    </w:p>
    <w:p w:rsidR="002A06E8" w:rsidRPr="00FD763A" w:rsidRDefault="00E24ADD" w:rsidP="00A75E81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291DA9" w:rsidRDefault="005A2728" w:rsidP="00C13AA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В доходы бюджета сельского поселения за 20</w:t>
      </w:r>
      <w:r w:rsidR="00F73B8A">
        <w:rPr>
          <w:sz w:val="28"/>
          <w:szCs w:val="28"/>
        </w:rPr>
        <w:t>20</w:t>
      </w:r>
      <w:r w:rsidRPr="00291DA9">
        <w:rPr>
          <w:sz w:val="28"/>
          <w:szCs w:val="28"/>
        </w:rPr>
        <w:t xml:space="preserve"> год поступило неналоговых доходов </w:t>
      </w:r>
      <w:r w:rsidR="00F73B8A">
        <w:rPr>
          <w:sz w:val="28"/>
          <w:szCs w:val="28"/>
        </w:rPr>
        <w:t>3</w:t>
      </w:r>
      <w:r w:rsidR="00C13AA8">
        <w:rPr>
          <w:sz w:val="28"/>
          <w:szCs w:val="28"/>
        </w:rPr>
        <w:t>000</w:t>
      </w:r>
      <w:r w:rsidR="00823032">
        <w:rPr>
          <w:sz w:val="28"/>
          <w:szCs w:val="28"/>
        </w:rPr>
        <w:t>,00</w:t>
      </w:r>
      <w:r w:rsidRPr="00291DA9">
        <w:rPr>
          <w:sz w:val="28"/>
          <w:szCs w:val="28"/>
        </w:rPr>
        <w:t xml:space="preserve"> руб</w:t>
      </w:r>
      <w:r w:rsidR="00823032">
        <w:rPr>
          <w:sz w:val="28"/>
          <w:szCs w:val="28"/>
        </w:rPr>
        <w:t>лей</w:t>
      </w:r>
      <w:r w:rsidRPr="00291DA9">
        <w:rPr>
          <w:sz w:val="28"/>
          <w:szCs w:val="28"/>
        </w:rPr>
        <w:t xml:space="preserve">. </w:t>
      </w:r>
    </w:p>
    <w:p w:rsidR="00291DA9" w:rsidRDefault="00291DA9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91DA9">
        <w:rPr>
          <w:bCs/>
          <w:sz w:val="28"/>
          <w:szCs w:val="28"/>
        </w:rPr>
        <w:t xml:space="preserve">Неналоговые доходы представлены </w:t>
      </w:r>
      <w:r w:rsidR="00F20EBB">
        <w:rPr>
          <w:bCs/>
          <w:sz w:val="28"/>
          <w:szCs w:val="28"/>
        </w:rPr>
        <w:t xml:space="preserve">одним </w:t>
      </w:r>
      <w:r w:rsidRPr="00291DA9">
        <w:rPr>
          <w:bCs/>
          <w:sz w:val="28"/>
          <w:szCs w:val="28"/>
        </w:rPr>
        <w:t>источник</w:t>
      </w:r>
      <w:r w:rsidR="00F20EBB">
        <w:rPr>
          <w:bCs/>
          <w:sz w:val="28"/>
          <w:szCs w:val="28"/>
        </w:rPr>
        <w:t>ом</w:t>
      </w:r>
      <w:r w:rsidRPr="00291DA9">
        <w:rPr>
          <w:bCs/>
          <w:sz w:val="28"/>
          <w:szCs w:val="28"/>
        </w:rPr>
        <w:t xml:space="preserve"> поступлений –</w:t>
      </w:r>
      <w:r w:rsidR="00F73B8A">
        <w:rPr>
          <w:bCs/>
          <w:sz w:val="28"/>
          <w:szCs w:val="28"/>
        </w:rPr>
        <w:t>средства самообложения граждан, зачисляемые в бюджеты</w:t>
      </w:r>
      <w:r w:rsidR="00F20EBB">
        <w:rPr>
          <w:bCs/>
          <w:sz w:val="28"/>
          <w:szCs w:val="28"/>
        </w:rPr>
        <w:t xml:space="preserve"> сельских поселений</w:t>
      </w:r>
      <w:r w:rsidRPr="00291DA9">
        <w:rPr>
          <w:bCs/>
          <w:sz w:val="28"/>
          <w:szCs w:val="28"/>
        </w:rPr>
        <w:t>.</w:t>
      </w:r>
    </w:p>
    <w:p w:rsidR="00A75E81" w:rsidRPr="00291DA9" w:rsidRDefault="00A75E81" w:rsidP="00291DA9">
      <w:pPr>
        <w:pStyle w:val="ad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 xml:space="preserve">Согласно отчету, безвозмездные поступления в 2020 году составили </w:t>
      </w:r>
      <w:r w:rsidR="00836633">
        <w:rPr>
          <w:bCs/>
          <w:sz w:val="28"/>
          <w:szCs w:val="28"/>
        </w:rPr>
        <w:t>6115568,52</w:t>
      </w:r>
      <w:r w:rsidRPr="0013620B">
        <w:rPr>
          <w:bCs/>
          <w:sz w:val="28"/>
          <w:szCs w:val="28"/>
        </w:rPr>
        <w:t xml:space="preserve"> рублей или </w:t>
      </w:r>
      <w:r w:rsidR="00836633">
        <w:rPr>
          <w:bCs/>
          <w:sz w:val="28"/>
          <w:szCs w:val="28"/>
        </w:rPr>
        <w:t>79,6</w:t>
      </w:r>
      <w:r w:rsidRPr="0013620B">
        <w:rPr>
          <w:bCs/>
          <w:sz w:val="28"/>
          <w:szCs w:val="28"/>
        </w:rPr>
        <w:t xml:space="preserve">% общей суммы фактически полученных доходов, что на </w:t>
      </w:r>
      <w:r w:rsidR="00B5144D">
        <w:rPr>
          <w:bCs/>
          <w:sz w:val="28"/>
          <w:szCs w:val="28"/>
        </w:rPr>
        <w:t>1690484,63</w:t>
      </w:r>
      <w:r w:rsidRPr="0013620B">
        <w:rPr>
          <w:bCs/>
          <w:sz w:val="28"/>
          <w:szCs w:val="28"/>
        </w:rPr>
        <w:t xml:space="preserve"> рубл</w:t>
      </w:r>
      <w:r w:rsidR="00B5144D">
        <w:rPr>
          <w:bCs/>
          <w:sz w:val="28"/>
          <w:szCs w:val="28"/>
        </w:rPr>
        <w:t>я</w:t>
      </w:r>
      <w:r w:rsidRPr="0013620B">
        <w:rPr>
          <w:bCs/>
          <w:sz w:val="28"/>
          <w:szCs w:val="28"/>
        </w:rPr>
        <w:t xml:space="preserve"> </w:t>
      </w:r>
      <w:r w:rsidR="00B5144D">
        <w:rPr>
          <w:bCs/>
          <w:sz w:val="28"/>
          <w:szCs w:val="28"/>
        </w:rPr>
        <w:t>больше</w:t>
      </w:r>
      <w:r w:rsidRPr="0013620B">
        <w:rPr>
          <w:bCs/>
          <w:sz w:val="28"/>
          <w:szCs w:val="28"/>
        </w:rPr>
        <w:t>, чем в 2019 году.  Структура и состав безвозмездных поступлений представлены в таблице: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1503"/>
        <w:gridCol w:w="1560"/>
        <w:gridCol w:w="1560"/>
        <w:gridCol w:w="1559"/>
        <w:gridCol w:w="849"/>
      </w:tblGrid>
      <w:tr w:rsidR="0013620B" w:rsidRPr="00EB403A" w:rsidTr="00836633">
        <w:tc>
          <w:tcPr>
            <w:tcW w:w="2291" w:type="dxa"/>
            <w:shd w:val="clear" w:color="auto" w:fill="B6DDE8" w:themeFill="accent5" w:themeFillTint="66"/>
            <w:vAlign w:val="center"/>
          </w:tcPr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 w:rsidRPr="00D8736E">
              <w:rPr>
                <w:sz w:val="28"/>
                <w:szCs w:val="28"/>
              </w:rPr>
              <w:t xml:space="preserve"> </w:t>
            </w: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503" w:type="dxa"/>
            <w:shd w:val="clear" w:color="auto" w:fill="B6DDE8" w:themeFill="accent5" w:themeFillTint="66"/>
            <w:vAlign w:val="center"/>
          </w:tcPr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 20</w:t>
            </w:r>
            <w:r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(руб.+,-)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849" w:type="dxa"/>
            <w:shd w:val="clear" w:color="auto" w:fill="B6DDE8" w:themeFill="accent5" w:themeFillTint="66"/>
            <w:vAlign w:val="center"/>
          </w:tcPr>
          <w:p w:rsidR="0013620B" w:rsidRPr="00EB403A" w:rsidRDefault="0013620B" w:rsidP="00862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13620B" w:rsidRPr="00F3191F" w:rsidTr="00836633">
        <w:tc>
          <w:tcPr>
            <w:tcW w:w="2291" w:type="dxa"/>
            <w:shd w:val="clear" w:color="auto" w:fill="DAEEF3" w:themeFill="accent5" w:themeFillTint="33"/>
            <w:vAlign w:val="center"/>
          </w:tcPr>
          <w:p w:rsidR="0013620B" w:rsidRPr="00F3191F" w:rsidRDefault="0013620B" w:rsidP="008621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  <w:r w:rsidRPr="00F3191F">
              <w:rPr>
                <w:b/>
                <w:color w:val="000000"/>
                <w:sz w:val="22"/>
                <w:szCs w:val="22"/>
              </w:rPr>
              <w:t xml:space="preserve">  всего:</w:t>
            </w:r>
          </w:p>
          <w:p w:rsidR="0013620B" w:rsidRPr="00F3191F" w:rsidRDefault="0013620B" w:rsidP="00862199">
            <w:pPr>
              <w:rPr>
                <w:b/>
                <w:color w:val="000000"/>
                <w:sz w:val="22"/>
                <w:szCs w:val="22"/>
              </w:rPr>
            </w:pPr>
            <w:r w:rsidRPr="00F3191F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03" w:type="dxa"/>
            <w:shd w:val="clear" w:color="auto" w:fill="DAEEF3" w:themeFill="accent5" w:themeFillTint="33"/>
            <w:vAlign w:val="center"/>
          </w:tcPr>
          <w:p w:rsidR="0013620B" w:rsidRPr="00F3191F" w:rsidRDefault="00B5144D" w:rsidP="008621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4425083,89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13620B" w:rsidRPr="00F3191F" w:rsidRDefault="00B5144D" w:rsidP="008621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6115568,52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13620B" w:rsidRPr="00F3191F" w:rsidRDefault="00B5144D" w:rsidP="008621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+1690484,63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3620B" w:rsidRPr="00F3191F" w:rsidRDefault="00B5144D" w:rsidP="008621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+38,2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</w:tcPr>
          <w:p w:rsidR="0013620B" w:rsidRPr="00F3191F" w:rsidRDefault="00B5144D" w:rsidP="008621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3620B" w:rsidRPr="00CF1C65" w:rsidTr="00862199">
        <w:tc>
          <w:tcPr>
            <w:tcW w:w="2291" w:type="dxa"/>
            <w:shd w:val="clear" w:color="auto" w:fill="auto"/>
            <w:vAlign w:val="center"/>
          </w:tcPr>
          <w:p w:rsidR="0013620B" w:rsidRPr="005C7805" w:rsidRDefault="0013620B" w:rsidP="008621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2914300,00</w:t>
            </w:r>
          </w:p>
        </w:tc>
        <w:tc>
          <w:tcPr>
            <w:tcW w:w="1560" w:type="dxa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3427178,00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+512878,00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13620B" w:rsidRPr="00CF1C65" w:rsidTr="00862199">
        <w:trPr>
          <w:trHeight w:val="275"/>
        </w:trPr>
        <w:tc>
          <w:tcPr>
            <w:tcW w:w="2291" w:type="dxa"/>
            <w:shd w:val="clear" w:color="auto" w:fill="auto"/>
            <w:vAlign w:val="center"/>
          </w:tcPr>
          <w:p w:rsidR="0013620B" w:rsidRPr="005C7805" w:rsidRDefault="0013620B" w:rsidP="008621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1217197,89</w:t>
            </w:r>
          </w:p>
        </w:tc>
        <w:tc>
          <w:tcPr>
            <w:tcW w:w="1560" w:type="dxa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999948,46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-217249,43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13620B" w:rsidRPr="00CF1C65" w:rsidTr="00862199">
        <w:trPr>
          <w:trHeight w:val="279"/>
        </w:trPr>
        <w:tc>
          <w:tcPr>
            <w:tcW w:w="2291" w:type="dxa"/>
            <w:shd w:val="clear" w:color="auto" w:fill="auto"/>
            <w:vAlign w:val="center"/>
          </w:tcPr>
          <w:p w:rsidR="0013620B" w:rsidRPr="005C7805" w:rsidRDefault="0013620B" w:rsidP="008621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3620B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76300,00</w:t>
            </w:r>
          </w:p>
        </w:tc>
        <w:tc>
          <w:tcPr>
            <w:tcW w:w="1560" w:type="dxa"/>
            <w:vAlign w:val="center"/>
          </w:tcPr>
          <w:p w:rsidR="0013620B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620B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20B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620B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13620B" w:rsidRPr="00CF1C65" w:rsidTr="00862199">
        <w:tc>
          <w:tcPr>
            <w:tcW w:w="2291" w:type="dxa"/>
            <w:shd w:val="clear" w:color="auto" w:fill="auto"/>
            <w:vAlign w:val="center"/>
          </w:tcPr>
          <w:p w:rsidR="0013620B" w:rsidRPr="005C7805" w:rsidRDefault="0013620B" w:rsidP="008621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217286,00</w:t>
            </w:r>
          </w:p>
        </w:tc>
        <w:tc>
          <w:tcPr>
            <w:tcW w:w="1560" w:type="dxa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1203742,06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+986456,06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+454,0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13620B" w:rsidRPr="00CF1C65" w:rsidTr="00862199">
        <w:tc>
          <w:tcPr>
            <w:tcW w:w="2291" w:type="dxa"/>
            <w:shd w:val="clear" w:color="auto" w:fill="auto"/>
            <w:vAlign w:val="center"/>
          </w:tcPr>
          <w:p w:rsidR="0013620B" w:rsidRPr="005C7805" w:rsidRDefault="0013620B" w:rsidP="008621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620B" w:rsidRPr="005C7805" w:rsidRDefault="00B5144D" w:rsidP="008621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</w:tr>
    </w:tbl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lastRenderedPageBreak/>
        <w:t>Основными поступлениями являются дотации бюджетам бюджетной системы.</w:t>
      </w:r>
    </w:p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 xml:space="preserve">Дотации поступили в сумме </w:t>
      </w:r>
      <w:r w:rsidR="00AD3BAA">
        <w:rPr>
          <w:bCs/>
          <w:sz w:val="28"/>
          <w:szCs w:val="28"/>
        </w:rPr>
        <w:t>3427178</w:t>
      </w:r>
      <w:r w:rsidRPr="0013620B">
        <w:rPr>
          <w:bCs/>
          <w:sz w:val="28"/>
          <w:szCs w:val="28"/>
        </w:rPr>
        <w:t xml:space="preserve">,00 рублей, и составляют практически </w:t>
      </w:r>
      <w:r w:rsidR="00AD3BAA">
        <w:rPr>
          <w:bCs/>
          <w:sz w:val="28"/>
          <w:szCs w:val="28"/>
        </w:rPr>
        <w:t>56,0</w:t>
      </w:r>
      <w:r w:rsidRPr="0013620B">
        <w:rPr>
          <w:bCs/>
          <w:sz w:val="28"/>
          <w:szCs w:val="28"/>
        </w:rPr>
        <w:t xml:space="preserve">% от общего объема безвозмездных поступлений и </w:t>
      </w:r>
      <w:r w:rsidR="00AD3BAA">
        <w:rPr>
          <w:bCs/>
          <w:sz w:val="28"/>
          <w:szCs w:val="28"/>
        </w:rPr>
        <w:t>44,6</w:t>
      </w:r>
      <w:r w:rsidRPr="0013620B">
        <w:rPr>
          <w:bCs/>
          <w:sz w:val="28"/>
          <w:szCs w:val="28"/>
        </w:rPr>
        <w:t>% от общего объема доходов.</w:t>
      </w:r>
    </w:p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 xml:space="preserve">Субсидии поступили в сумме </w:t>
      </w:r>
      <w:r w:rsidR="00AD3BAA">
        <w:rPr>
          <w:bCs/>
          <w:sz w:val="28"/>
          <w:szCs w:val="28"/>
        </w:rPr>
        <w:t>999948,46</w:t>
      </w:r>
      <w:r w:rsidRPr="0013620B">
        <w:rPr>
          <w:bCs/>
          <w:sz w:val="28"/>
          <w:szCs w:val="28"/>
        </w:rPr>
        <w:t xml:space="preserve"> рублей (100% от плановых назначений) и составляют </w:t>
      </w:r>
      <w:r w:rsidR="005557D0">
        <w:rPr>
          <w:bCs/>
          <w:sz w:val="28"/>
          <w:szCs w:val="28"/>
        </w:rPr>
        <w:t>16,4</w:t>
      </w:r>
      <w:r w:rsidRPr="0013620B">
        <w:rPr>
          <w:bCs/>
          <w:sz w:val="28"/>
          <w:szCs w:val="28"/>
        </w:rPr>
        <w:t xml:space="preserve">% от общего объема безвозмездных поступлений. Субсидии бюджетам сельских поселений предоставлены на условиях софинансирования с областным бюджетом на финансирование муниципальной подпрограммы «Обеспечение </w:t>
      </w:r>
      <w:r w:rsidR="005557D0">
        <w:rPr>
          <w:bCs/>
          <w:sz w:val="28"/>
          <w:szCs w:val="28"/>
        </w:rPr>
        <w:t>населения качественной, развитой инфраструктурой и повышение уровня благоустройства</w:t>
      </w:r>
      <w:r w:rsidRPr="0013620B">
        <w:rPr>
          <w:bCs/>
          <w:sz w:val="28"/>
          <w:szCs w:val="28"/>
        </w:rPr>
        <w:t xml:space="preserve"> территории сельского поселения </w:t>
      </w:r>
      <w:r w:rsidR="005557D0">
        <w:rPr>
          <w:bCs/>
          <w:sz w:val="28"/>
          <w:szCs w:val="28"/>
        </w:rPr>
        <w:t xml:space="preserve">Мазейский </w:t>
      </w:r>
      <w:r w:rsidRPr="0013620B">
        <w:rPr>
          <w:bCs/>
          <w:sz w:val="28"/>
          <w:szCs w:val="28"/>
        </w:rPr>
        <w:t>сельсовет</w:t>
      </w:r>
      <w:r w:rsidR="005557D0">
        <w:rPr>
          <w:bCs/>
          <w:sz w:val="28"/>
          <w:szCs w:val="28"/>
        </w:rPr>
        <w:t>»</w:t>
      </w:r>
      <w:r w:rsidRPr="0013620B">
        <w:rPr>
          <w:bCs/>
          <w:sz w:val="28"/>
          <w:szCs w:val="28"/>
        </w:rPr>
        <w:t>.</w:t>
      </w:r>
    </w:p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 xml:space="preserve">На долю межбюджетных трансфертов, передаваемых бюджетам сельских поселений, которые поступили в сумме </w:t>
      </w:r>
      <w:r w:rsidR="005557D0">
        <w:rPr>
          <w:bCs/>
          <w:sz w:val="28"/>
          <w:szCs w:val="28"/>
        </w:rPr>
        <w:t>1203742,06</w:t>
      </w:r>
      <w:r w:rsidRPr="0013620B">
        <w:rPr>
          <w:bCs/>
          <w:sz w:val="28"/>
          <w:szCs w:val="28"/>
        </w:rPr>
        <w:t xml:space="preserve">,00 рубля приходится </w:t>
      </w:r>
      <w:r w:rsidR="005557D0">
        <w:rPr>
          <w:bCs/>
          <w:sz w:val="28"/>
          <w:szCs w:val="28"/>
        </w:rPr>
        <w:t>19,7</w:t>
      </w:r>
      <w:r w:rsidRPr="0013620B">
        <w:rPr>
          <w:bCs/>
          <w:sz w:val="28"/>
          <w:szCs w:val="28"/>
        </w:rPr>
        <w:t xml:space="preserve">% от общего объема безвозмездных поступлений и </w:t>
      </w:r>
      <w:r w:rsidR="005557D0">
        <w:rPr>
          <w:bCs/>
          <w:sz w:val="28"/>
          <w:szCs w:val="28"/>
        </w:rPr>
        <w:t>15,7</w:t>
      </w:r>
      <w:r w:rsidRPr="0013620B">
        <w:rPr>
          <w:bCs/>
          <w:sz w:val="28"/>
          <w:szCs w:val="28"/>
        </w:rPr>
        <w:t>% от общего объема доходов.</w:t>
      </w:r>
    </w:p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 xml:space="preserve">В бюджет сельского поселения в 2020 году поступила субвенция из федерального бюджета в сумме </w:t>
      </w:r>
      <w:r w:rsidR="005557D0">
        <w:rPr>
          <w:bCs/>
          <w:sz w:val="28"/>
          <w:szCs w:val="28"/>
        </w:rPr>
        <w:t>84700</w:t>
      </w:r>
      <w:r w:rsidRPr="0013620B">
        <w:rPr>
          <w:bCs/>
          <w:sz w:val="28"/>
          <w:szCs w:val="28"/>
        </w:rPr>
        <w:t>,00 рублей на осуществление первичного воинского учета, которые освоены в полном объеме.</w:t>
      </w:r>
    </w:p>
    <w:p w:rsidR="0013620B" w:rsidRPr="0013620B" w:rsidRDefault="0013620B" w:rsidP="0013620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>Неиспользованных остатков средств субвенций и субсидий в 2020 году нет.</w:t>
      </w:r>
    </w:p>
    <w:p w:rsidR="00FA44AD" w:rsidRPr="00F20EBB" w:rsidRDefault="00FA44AD" w:rsidP="00F20EBB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</w:p>
    <w:p w:rsidR="00D753F4" w:rsidRPr="0046162A" w:rsidRDefault="004040B3" w:rsidP="004040B3">
      <w:pPr>
        <w:pStyle w:val="ad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46162A">
        <w:rPr>
          <w:b/>
          <w:sz w:val="32"/>
          <w:szCs w:val="32"/>
        </w:rPr>
        <w:t>Исполнение расходной части бюджета сельского поселения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FA44AD" w:rsidRDefault="00D753F4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DC2290">
        <w:rPr>
          <w:bCs/>
          <w:sz w:val="28"/>
          <w:szCs w:val="28"/>
        </w:rPr>
        <w:t>7723960,99</w:t>
      </w:r>
      <w:r w:rsidRPr="00FA44AD">
        <w:rPr>
          <w:bCs/>
          <w:sz w:val="28"/>
          <w:szCs w:val="28"/>
        </w:rPr>
        <w:t xml:space="preserve"> руб</w:t>
      </w:r>
      <w:r w:rsidR="00DE69BC" w:rsidRPr="00FA44AD">
        <w:rPr>
          <w:bCs/>
          <w:sz w:val="28"/>
          <w:szCs w:val="28"/>
        </w:rPr>
        <w:t>л</w:t>
      </w:r>
      <w:r w:rsidR="00DC2290">
        <w:rPr>
          <w:bCs/>
          <w:sz w:val="28"/>
          <w:szCs w:val="28"/>
        </w:rPr>
        <w:t>ей</w:t>
      </w:r>
      <w:r w:rsidRPr="00FA44AD">
        <w:rPr>
          <w:bCs/>
          <w:sz w:val="28"/>
          <w:szCs w:val="28"/>
        </w:rPr>
        <w:t xml:space="preserve"> или </w:t>
      </w:r>
      <w:r w:rsidR="00FA44AD">
        <w:rPr>
          <w:bCs/>
          <w:sz w:val="28"/>
          <w:szCs w:val="28"/>
        </w:rPr>
        <w:t>100</w:t>
      </w:r>
      <w:r w:rsidRPr="00FA44AD">
        <w:rPr>
          <w:bCs/>
          <w:sz w:val="28"/>
          <w:szCs w:val="28"/>
        </w:rPr>
        <w:t>% от уточненного плана.</w:t>
      </w:r>
    </w:p>
    <w:p w:rsidR="00D753F4" w:rsidRPr="00FA44AD" w:rsidRDefault="00D753F4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 xml:space="preserve">Объем бюджета, финансируемый в рамках муниципальных программ, составляет </w:t>
      </w:r>
      <w:r w:rsidR="00DC2290">
        <w:rPr>
          <w:bCs/>
          <w:sz w:val="28"/>
          <w:szCs w:val="28"/>
        </w:rPr>
        <w:t>4052031,46</w:t>
      </w:r>
      <w:r w:rsidRPr="00FA44AD">
        <w:rPr>
          <w:bCs/>
          <w:sz w:val="28"/>
          <w:szCs w:val="28"/>
        </w:rPr>
        <w:t xml:space="preserve"> руб</w:t>
      </w:r>
      <w:r w:rsidR="00E647FE" w:rsidRPr="00FA44AD">
        <w:rPr>
          <w:bCs/>
          <w:sz w:val="28"/>
          <w:szCs w:val="28"/>
        </w:rPr>
        <w:t>л</w:t>
      </w:r>
      <w:r w:rsidR="00DC2290">
        <w:rPr>
          <w:bCs/>
          <w:sz w:val="28"/>
          <w:szCs w:val="28"/>
        </w:rPr>
        <w:t>ь</w:t>
      </w:r>
      <w:r w:rsidRPr="00FA44AD">
        <w:rPr>
          <w:bCs/>
          <w:sz w:val="28"/>
          <w:szCs w:val="28"/>
        </w:rPr>
        <w:t xml:space="preserve"> или </w:t>
      </w:r>
      <w:r w:rsidR="00FA44AD">
        <w:rPr>
          <w:bCs/>
          <w:sz w:val="28"/>
          <w:szCs w:val="28"/>
        </w:rPr>
        <w:t>52,</w:t>
      </w:r>
      <w:r w:rsidR="00DC2290">
        <w:rPr>
          <w:bCs/>
          <w:sz w:val="28"/>
          <w:szCs w:val="28"/>
        </w:rPr>
        <w:t>5</w:t>
      </w:r>
      <w:r w:rsidRPr="00FA44AD">
        <w:rPr>
          <w:bCs/>
          <w:sz w:val="28"/>
          <w:szCs w:val="28"/>
        </w:rPr>
        <w:t xml:space="preserve">% от </w:t>
      </w:r>
      <w:r w:rsidR="00EC0CF0" w:rsidRPr="00FA44AD">
        <w:rPr>
          <w:bCs/>
          <w:sz w:val="28"/>
          <w:szCs w:val="28"/>
        </w:rPr>
        <w:t xml:space="preserve">общих </w:t>
      </w:r>
      <w:r w:rsidRPr="00FA44AD">
        <w:rPr>
          <w:bCs/>
          <w:sz w:val="28"/>
          <w:szCs w:val="28"/>
        </w:rPr>
        <w:t xml:space="preserve">запланированных ассигнований. </w:t>
      </w:r>
    </w:p>
    <w:p w:rsidR="00E647FE" w:rsidRPr="00FA44AD" w:rsidRDefault="00D753F4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 xml:space="preserve">Программная часть бюджета </w:t>
      </w:r>
      <w:r w:rsidR="00BA3FE5" w:rsidRPr="00FA44AD">
        <w:rPr>
          <w:bCs/>
          <w:sz w:val="28"/>
          <w:szCs w:val="28"/>
        </w:rPr>
        <w:t>за последние четыре года изменялась следующим образом</w:t>
      </w:r>
      <w:r w:rsidR="00E647FE" w:rsidRPr="00FA44AD">
        <w:rPr>
          <w:bCs/>
          <w:sz w:val="28"/>
          <w:szCs w:val="28"/>
        </w:rPr>
        <w:t>:</w:t>
      </w:r>
    </w:p>
    <w:p w:rsidR="00E647FE" w:rsidRPr="00FA44AD" w:rsidRDefault="00E647FE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>-</w:t>
      </w:r>
      <w:r w:rsidR="00D753F4" w:rsidRPr="00FA44AD">
        <w:rPr>
          <w:bCs/>
          <w:sz w:val="28"/>
          <w:szCs w:val="28"/>
        </w:rPr>
        <w:t xml:space="preserve"> </w:t>
      </w:r>
      <w:r w:rsidR="003F5E10" w:rsidRPr="00FA44AD">
        <w:rPr>
          <w:bCs/>
          <w:sz w:val="28"/>
          <w:szCs w:val="28"/>
        </w:rPr>
        <w:t>61,9</w:t>
      </w:r>
      <w:r w:rsidR="00D753F4" w:rsidRPr="00FA44AD">
        <w:rPr>
          <w:bCs/>
          <w:sz w:val="28"/>
          <w:szCs w:val="28"/>
        </w:rPr>
        <w:t>% в 201</w:t>
      </w:r>
      <w:r w:rsidR="009E33BF" w:rsidRPr="00FA44AD">
        <w:rPr>
          <w:bCs/>
          <w:sz w:val="28"/>
          <w:szCs w:val="28"/>
        </w:rPr>
        <w:t>5</w:t>
      </w:r>
      <w:r w:rsidR="00D753F4" w:rsidRPr="00FA44AD">
        <w:rPr>
          <w:bCs/>
          <w:sz w:val="28"/>
          <w:szCs w:val="28"/>
        </w:rPr>
        <w:t xml:space="preserve"> году </w:t>
      </w:r>
    </w:p>
    <w:p w:rsidR="00E647FE" w:rsidRPr="00FA44AD" w:rsidRDefault="00E647FE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>-</w:t>
      </w:r>
      <w:r w:rsidR="00D753F4" w:rsidRPr="00FA44AD">
        <w:rPr>
          <w:bCs/>
          <w:sz w:val="28"/>
          <w:szCs w:val="28"/>
        </w:rPr>
        <w:t xml:space="preserve"> </w:t>
      </w:r>
      <w:r w:rsidR="003F5E10" w:rsidRPr="00FA44AD">
        <w:rPr>
          <w:bCs/>
          <w:sz w:val="28"/>
          <w:szCs w:val="28"/>
        </w:rPr>
        <w:t>54,9</w:t>
      </w:r>
      <w:r w:rsidR="00D753F4" w:rsidRPr="00FA44AD">
        <w:rPr>
          <w:bCs/>
          <w:sz w:val="28"/>
          <w:szCs w:val="28"/>
        </w:rPr>
        <w:t>% в 201</w:t>
      </w:r>
      <w:r w:rsidR="009E33BF" w:rsidRPr="00FA44AD">
        <w:rPr>
          <w:bCs/>
          <w:sz w:val="28"/>
          <w:szCs w:val="28"/>
        </w:rPr>
        <w:t>6</w:t>
      </w:r>
      <w:r w:rsidR="00D753F4" w:rsidRPr="00FA44AD">
        <w:rPr>
          <w:bCs/>
          <w:sz w:val="28"/>
          <w:szCs w:val="28"/>
        </w:rPr>
        <w:t xml:space="preserve"> году</w:t>
      </w:r>
    </w:p>
    <w:p w:rsidR="00BA3FE5" w:rsidRPr="00FA44AD" w:rsidRDefault="00E647FE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>- 48,9% в 2017 году</w:t>
      </w:r>
    </w:p>
    <w:p w:rsidR="006B0217" w:rsidRDefault="00BA3FE5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>- 54,2% в 2018 году</w:t>
      </w:r>
    </w:p>
    <w:p w:rsidR="00DC2290" w:rsidRDefault="006B0217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- 52,7% в 2019 году</w:t>
      </w:r>
    </w:p>
    <w:p w:rsidR="00D753F4" w:rsidRPr="00FA44AD" w:rsidRDefault="00DC2290" w:rsidP="00FA44AD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- 52,5% в 2020 году</w:t>
      </w:r>
      <w:r w:rsidR="00E647FE" w:rsidRPr="00FA44AD">
        <w:rPr>
          <w:bCs/>
          <w:sz w:val="28"/>
          <w:szCs w:val="28"/>
        </w:rPr>
        <w:t xml:space="preserve">, что представлено на </w:t>
      </w:r>
      <w:r w:rsidR="00BA3FE5" w:rsidRPr="00FA44AD">
        <w:rPr>
          <w:bCs/>
          <w:sz w:val="28"/>
          <w:szCs w:val="28"/>
        </w:rPr>
        <w:t>гистограмме:</w:t>
      </w:r>
    </w:p>
    <w:p w:rsidR="00E647FE" w:rsidRPr="002254DD" w:rsidRDefault="00E647FE" w:rsidP="00DC2290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698902" cy="32207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53F4" w:rsidRPr="00E647FE" w:rsidRDefault="00D753F4" w:rsidP="00E647FE">
      <w:pPr>
        <w:spacing w:line="276" w:lineRule="auto"/>
        <w:ind w:firstLine="709"/>
        <w:jc w:val="both"/>
        <w:rPr>
          <w:sz w:val="28"/>
          <w:szCs w:val="28"/>
        </w:rPr>
      </w:pPr>
      <w:r w:rsidRPr="00837B8E">
        <w:rPr>
          <w:sz w:val="30"/>
          <w:szCs w:val="30"/>
        </w:rPr>
        <w:t xml:space="preserve"> </w:t>
      </w:r>
      <w:r w:rsidRPr="00E647FE">
        <w:rPr>
          <w:sz w:val="28"/>
          <w:szCs w:val="28"/>
        </w:rPr>
        <w:t>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DC229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бюджет-ной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7D41B2">
            <w:pPr>
              <w:ind w:left="-33" w:right="-160"/>
              <w:jc w:val="center"/>
              <w:rPr>
                <w:b/>
              </w:rPr>
            </w:pPr>
            <w:r w:rsidRPr="00EB403A">
              <w:rPr>
                <w:b/>
              </w:rPr>
              <w:t>Уточненный план 20</w:t>
            </w:r>
            <w:r w:rsidR="00DC2290">
              <w:rPr>
                <w:b/>
              </w:rPr>
              <w:t>20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7D41B2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7D41B2">
            <w:pPr>
              <w:ind w:left="-56"/>
              <w:jc w:val="center"/>
              <w:rPr>
                <w:b/>
              </w:rPr>
            </w:pPr>
            <w:r w:rsidRPr="00EB403A">
              <w:rPr>
                <w:b/>
              </w:rPr>
              <w:t>Исполнено за 20</w:t>
            </w:r>
            <w:r w:rsidR="00DC2290">
              <w:rPr>
                <w:b/>
              </w:rPr>
              <w:t>20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7D41B2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6B0217">
            <w:pPr>
              <w:ind w:right="-135" w:hanging="1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3121045,46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3213862,46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3213855,73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6B0217">
            <w:pPr>
              <w:ind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6B0217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1203742,06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6B0217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1452403,00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2174951,00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2174950,41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6B0217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DC229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Pr="00FC341F" w:rsidRDefault="00DC229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Pr="00FC341F" w:rsidRDefault="00DC2290" w:rsidP="006B0217">
            <w:pPr>
              <w:ind w:left="-42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Default="00DC229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Pr="00FC341F" w:rsidRDefault="00DC229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Pr="00FC341F" w:rsidRDefault="00DC229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C2290" w:rsidRPr="00FC341F" w:rsidRDefault="0086219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53F4" w:rsidRPr="00FC341F" w:rsidTr="00DC2290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FC341F" w:rsidRDefault="00DC229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6991046,46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7D41B2" w:rsidRDefault="00DC229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7723969,46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7D41B2" w:rsidRDefault="00DC229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7723960,99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AB3376" w:rsidRDefault="00062BC7" w:rsidP="00F50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:rsidR="00D753F4" w:rsidRPr="00A950B8" w:rsidRDefault="00062BC7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A950B8" w:rsidRPr="00AC45E7" w:rsidRDefault="00A950B8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Расходы бюджета сельского поселения по отраслям распределились следующим образом:</w:t>
      </w:r>
    </w:p>
    <w:p w:rsidR="00A950B8" w:rsidRDefault="00A950B8" w:rsidP="00862199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801933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508F" w:rsidRDefault="001A508F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Основная доля расходов бюджета сельского поселения в 20</w:t>
      </w:r>
      <w:r w:rsidR="00862199">
        <w:rPr>
          <w:sz w:val="28"/>
          <w:szCs w:val="28"/>
        </w:rPr>
        <w:t>20</w:t>
      </w:r>
      <w:r w:rsidRPr="00AC45E7">
        <w:rPr>
          <w:sz w:val="28"/>
          <w:szCs w:val="28"/>
        </w:rPr>
        <w:t xml:space="preserve"> году</w:t>
      </w:r>
      <w:r w:rsidR="00862199">
        <w:rPr>
          <w:sz w:val="28"/>
          <w:szCs w:val="28"/>
        </w:rPr>
        <w:t>, как и в предыдущих периодах,</w:t>
      </w:r>
      <w:r w:rsidRPr="00AC45E7">
        <w:rPr>
          <w:sz w:val="28"/>
          <w:szCs w:val="28"/>
        </w:rPr>
        <w:t xml:space="preserve"> приходится на содержание органов местного самоуправления – </w:t>
      </w:r>
      <w:r w:rsidR="00862199">
        <w:rPr>
          <w:sz w:val="28"/>
          <w:szCs w:val="28"/>
        </w:rPr>
        <w:t>41,6</w:t>
      </w:r>
      <w:r w:rsidRPr="00AC45E7">
        <w:rPr>
          <w:sz w:val="28"/>
          <w:szCs w:val="28"/>
        </w:rPr>
        <w:t xml:space="preserve">%, на финансирование отраслей социальной сферы (культуру и кинематография) – </w:t>
      </w:r>
      <w:r w:rsidR="00862199">
        <w:rPr>
          <w:sz w:val="28"/>
          <w:szCs w:val="28"/>
        </w:rPr>
        <w:t>13,5</w:t>
      </w:r>
      <w:r w:rsidRPr="00AC45E7">
        <w:rPr>
          <w:sz w:val="28"/>
          <w:szCs w:val="28"/>
        </w:rPr>
        <w:t xml:space="preserve">%, на жилищно-коммунальное хозяйство – </w:t>
      </w:r>
      <w:r w:rsidR="00862199">
        <w:rPr>
          <w:sz w:val="28"/>
          <w:szCs w:val="28"/>
        </w:rPr>
        <w:t>28,2</w:t>
      </w:r>
      <w:r w:rsidRPr="00AC45E7">
        <w:rPr>
          <w:sz w:val="28"/>
          <w:szCs w:val="28"/>
        </w:rPr>
        <w:t xml:space="preserve">%, национальную экономику – </w:t>
      </w:r>
      <w:r w:rsidR="00862199">
        <w:rPr>
          <w:sz w:val="28"/>
          <w:szCs w:val="28"/>
        </w:rPr>
        <w:t>15,6</w:t>
      </w:r>
      <w:r w:rsidRPr="00AC45E7">
        <w:rPr>
          <w:sz w:val="28"/>
          <w:szCs w:val="28"/>
        </w:rPr>
        <w:t>%, национальную оборону – 1,</w:t>
      </w:r>
      <w:r w:rsidR="00425DB4">
        <w:rPr>
          <w:sz w:val="28"/>
          <w:szCs w:val="28"/>
        </w:rPr>
        <w:t>1</w:t>
      </w:r>
      <w:r w:rsidRPr="00AC45E7">
        <w:rPr>
          <w:sz w:val="28"/>
          <w:szCs w:val="28"/>
        </w:rPr>
        <w:t>%.</w:t>
      </w:r>
    </w:p>
    <w:p w:rsidR="00062BC7" w:rsidRPr="00AC45E7" w:rsidRDefault="00062BC7" w:rsidP="00062B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:rsidR="00062BC7" w:rsidRPr="00AC45E7" w:rsidRDefault="00E8770C" w:rsidP="00062BC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2531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5F58" w:rsidRPr="00AC45E7" w:rsidRDefault="00305F58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В бюджете сельского поселения на 20</w:t>
      </w:r>
      <w:r w:rsidR="00862199">
        <w:rPr>
          <w:sz w:val="28"/>
          <w:szCs w:val="28"/>
        </w:rPr>
        <w:t>20</w:t>
      </w:r>
      <w:r w:rsidRPr="00AC45E7">
        <w:rPr>
          <w:sz w:val="28"/>
          <w:szCs w:val="28"/>
        </w:rPr>
        <w:t xml:space="preserve"> год запланированы ассигнования на реализацию 1 муниципальной программы</w:t>
      </w:r>
      <w:r w:rsidR="005F4043" w:rsidRPr="00AC45E7">
        <w:rPr>
          <w:sz w:val="28"/>
          <w:szCs w:val="28"/>
        </w:rPr>
        <w:t xml:space="preserve"> «Устойчивое развитие территории сельского поселения </w:t>
      </w:r>
      <w:r w:rsidR="00CB35C4" w:rsidRPr="00AC45E7">
        <w:rPr>
          <w:sz w:val="28"/>
          <w:szCs w:val="28"/>
        </w:rPr>
        <w:t>Мазейский</w:t>
      </w:r>
      <w:r w:rsidR="005F4043" w:rsidRPr="00AC45E7">
        <w:rPr>
          <w:sz w:val="28"/>
          <w:szCs w:val="28"/>
        </w:rPr>
        <w:t xml:space="preserve"> сельсовет </w:t>
      </w:r>
      <w:r w:rsidR="005F4043" w:rsidRPr="00AC45E7">
        <w:rPr>
          <w:sz w:val="28"/>
          <w:szCs w:val="28"/>
        </w:rPr>
        <w:lastRenderedPageBreak/>
        <w:t>Добринского муниципального района Липецкой области на 2014-2020 годы»</w:t>
      </w:r>
      <w:r w:rsidRPr="00AC45E7">
        <w:rPr>
          <w:sz w:val="28"/>
          <w:szCs w:val="28"/>
        </w:rPr>
        <w:t xml:space="preserve">, на общую сумму </w:t>
      </w:r>
      <w:r w:rsidR="00862199">
        <w:rPr>
          <w:sz w:val="28"/>
          <w:szCs w:val="28"/>
        </w:rPr>
        <w:t>4052031,46</w:t>
      </w:r>
      <w:r w:rsidRPr="00AC45E7">
        <w:rPr>
          <w:sz w:val="28"/>
          <w:szCs w:val="28"/>
        </w:rPr>
        <w:t xml:space="preserve"> руб</w:t>
      </w:r>
      <w:r w:rsidR="001A508F" w:rsidRPr="00AC45E7">
        <w:rPr>
          <w:sz w:val="28"/>
          <w:szCs w:val="28"/>
        </w:rPr>
        <w:t>л</w:t>
      </w:r>
      <w:r w:rsidR="001C194A">
        <w:rPr>
          <w:sz w:val="28"/>
          <w:szCs w:val="28"/>
        </w:rPr>
        <w:t>ей</w:t>
      </w:r>
      <w:r w:rsidRPr="00AC45E7">
        <w:rPr>
          <w:sz w:val="28"/>
          <w:szCs w:val="28"/>
        </w:rPr>
        <w:t xml:space="preserve">, исполнение составило </w:t>
      </w:r>
      <w:r w:rsidR="00862199">
        <w:rPr>
          <w:sz w:val="28"/>
          <w:szCs w:val="28"/>
        </w:rPr>
        <w:t>4052029,26</w:t>
      </w:r>
      <w:r w:rsidRPr="00AC45E7">
        <w:rPr>
          <w:sz w:val="28"/>
          <w:szCs w:val="28"/>
        </w:rPr>
        <w:t xml:space="preserve"> руб</w:t>
      </w:r>
      <w:r w:rsidR="001A508F" w:rsidRPr="00AC45E7">
        <w:rPr>
          <w:sz w:val="28"/>
          <w:szCs w:val="28"/>
        </w:rPr>
        <w:t>л</w:t>
      </w:r>
      <w:r w:rsidR="001C194A">
        <w:rPr>
          <w:sz w:val="28"/>
          <w:szCs w:val="28"/>
        </w:rPr>
        <w:t>я</w:t>
      </w:r>
      <w:r w:rsidRPr="00AC45E7">
        <w:rPr>
          <w:sz w:val="28"/>
          <w:szCs w:val="28"/>
        </w:rPr>
        <w:t xml:space="preserve"> или </w:t>
      </w:r>
      <w:r w:rsidR="001C194A">
        <w:rPr>
          <w:sz w:val="28"/>
          <w:szCs w:val="28"/>
        </w:rPr>
        <w:t>100</w:t>
      </w:r>
      <w:r w:rsidRPr="00AC45E7">
        <w:rPr>
          <w:sz w:val="28"/>
          <w:szCs w:val="28"/>
        </w:rPr>
        <w:t>%.</w:t>
      </w:r>
    </w:p>
    <w:p w:rsidR="00305F58" w:rsidRPr="00AC45E7" w:rsidRDefault="00305F58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Сведения по исполнению программ</w:t>
      </w:r>
      <w:r w:rsidR="000136B5" w:rsidRPr="00AC45E7">
        <w:rPr>
          <w:sz w:val="28"/>
          <w:szCs w:val="28"/>
        </w:rPr>
        <w:t>ы</w:t>
      </w:r>
      <w:r w:rsidRPr="00AC45E7">
        <w:rPr>
          <w:sz w:val="28"/>
          <w:szCs w:val="28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494" w:type="dxa"/>
        <w:tblInd w:w="-176" w:type="dxa"/>
        <w:tblLook w:val="04A0"/>
      </w:tblPr>
      <w:tblGrid>
        <w:gridCol w:w="1560"/>
        <w:gridCol w:w="4497"/>
        <w:gridCol w:w="1345"/>
        <w:gridCol w:w="1374"/>
        <w:gridCol w:w="718"/>
      </w:tblGrid>
      <w:tr w:rsidR="00347CDD" w:rsidRPr="00EB403A" w:rsidTr="00862199">
        <w:trPr>
          <w:trHeight w:val="462"/>
        </w:trPr>
        <w:tc>
          <w:tcPr>
            <w:tcW w:w="1560" w:type="dxa"/>
            <w:vMerge w:val="restart"/>
            <w:shd w:val="clear" w:color="auto" w:fill="B6DDE8" w:themeFill="accent5" w:themeFillTint="66"/>
          </w:tcPr>
          <w:p w:rsidR="00347CDD" w:rsidRDefault="00347CDD" w:rsidP="00347CDD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:rsidR="00305F58" w:rsidRPr="00EB403A" w:rsidRDefault="00347CDD" w:rsidP="00347CDD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7" w:type="dxa"/>
            <w:vMerge w:val="restart"/>
            <w:shd w:val="clear" w:color="auto" w:fill="B6DDE8" w:themeFill="accent5" w:themeFillTint="66"/>
          </w:tcPr>
          <w:p w:rsidR="00305F58" w:rsidRPr="00EB403A" w:rsidRDefault="00305F58" w:rsidP="00C44B62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5" w:type="dxa"/>
            <w:vMerge w:val="restart"/>
            <w:shd w:val="clear" w:color="auto" w:fill="B6DDE8" w:themeFill="accent5" w:themeFillTint="66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92" w:type="dxa"/>
            <w:gridSpan w:val="2"/>
            <w:shd w:val="clear" w:color="auto" w:fill="B6DDE8" w:themeFill="accent5" w:themeFillTint="66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47CDD" w:rsidRPr="002D7615" w:rsidTr="00862199">
        <w:trPr>
          <w:trHeight w:val="293"/>
        </w:trPr>
        <w:tc>
          <w:tcPr>
            <w:tcW w:w="15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7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345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4" w:type="dxa"/>
            <w:shd w:val="clear" w:color="auto" w:fill="B6DDE8" w:themeFill="accent5" w:themeFillTint="66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47CDD" w:rsidRPr="002D7615" w:rsidTr="00862199">
        <w:tc>
          <w:tcPr>
            <w:tcW w:w="1560" w:type="dxa"/>
            <w:shd w:val="clear" w:color="auto" w:fill="DAEEF3" w:themeFill="accent5" w:themeFillTint="33"/>
          </w:tcPr>
          <w:p w:rsidR="00CD718B" w:rsidRPr="006B7566" w:rsidRDefault="00347CDD" w:rsidP="00CD718B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CD718B"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DAEEF3" w:themeFill="accent5" w:themeFillTint="33"/>
          </w:tcPr>
          <w:p w:rsidR="00CD718B" w:rsidRPr="006B7566" w:rsidRDefault="00CD718B" w:rsidP="00CD718B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Мазейский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 на 2014-2020 годы" в том числе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:rsidR="00CD718B" w:rsidRPr="006B7566" w:rsidRDefault="00862199" w:rsidP="00CD7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4052031,46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CD718B" w:rsidRPr="006B7566" w:rsidRDefault="00862199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4052029,26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:rsidR="00CD718B" w:rsidRPr="006B7566" w:rsidRDefault="00862199" w:rsidP="00CD718B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47CDD" w:rsidRPr="002D7615" w:rsidTr="000813B2">
        <w:tc>
          <w:tcPr>
            <w:tcW w:w="1560" w:type="dxa"/>
          </w:tcPr>
          <w:p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45" w:type="dxa"/>
            <w:shd w:val="clear" w:color="auto" w:fill="auto"/>
          </w:tcPr>
          <w:p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2978694,00</w:t>
            </w:r>
          </w:p>
        </w:tc>
        <w:tc>
          <w:tcPr>
            <w:tcW w:w="1374" w:type="dxa"/>
            <w:shd w:val="clear" w:color="auto" w:fill="auto"/>
          </w:tcPr>
          <w:p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2978692,47</w:t>
            </w:r>
          </w:p>
        </w:tc>
        <w:tc>
          <w:tcPr>
            <w:tcW w:w="718" w:type="dxa"/>
          </w:tcPr>
          <w:p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:rsidTr="000813B2">
        <w:tc>
          <w:tcPr>
            <w:tcW w:w="1560" w:type="dxa"/>
          </w:tcPr>
          <w:p w:rsidR="00347CDD" w:rsidRPr="006B7566" w:rsidRDefault="00347CDD" w:rsidP="000813B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347CDD" w:rsidRPr="006B7566" w:rsidRDefault="00347CDD" w:rsidP="000813B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Мазейский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45" w:type="dxa"/>
            <w:shd w:val="clear" w:color="auto" w:fill="auto"/>
          </w:tcPr>
          <w:p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1374" w:type="dxa"/>
            <w:shd w:val="clear" w:color="auto" w:fill="auto"/>
          </w:tcPr>
          <w:p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1046600,00</w:t>
            </w:r>
          </w:p>
        </w:tc>
        <w:tc>
          <w:tcPr>
            <w:tcW w:w="718" w:type="dxa"/>
          </w:tcPr>
          <w:p w:rsidR="00347CDD" w:rsidRPr="006B7566" w:rsidRDefault="00862199" w:rsidP="000813B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:rsidTr="00347CDD">
        <w:tc>
          <w:tcPr>
            <w:tcW w:w="1560" w:type="dxa"/>
          </w:tcPr>
          <w:p w:rsidR="00305F58" w:rsidRPr="006B7566" w:rsidRDefault="00347CDD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CB35C4">
              <w:rPr>
                <w:bCs/>
                <w:color w:val="000000"/>
                <w:sz w:val="22"/>
                <w:szCs w:val="22"/>
              </w:rPr>
              <w:t>Мазейский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5" w:type="dxa"/>
            <w:shd w:val="clear" w:color="auto" w:fill="auto"/>
          </w:tcPr>
          <w:p w:rsidR="00305F58" w:rsidRPr="006B7566" w:rsidRDefault="00862199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26737,46</w:t>
            </w:r>
          </w:p>
        </w:tc>
        <w:tc>
          <w:tcPr>
            <w:tcW w:w="1374" w:type="dxa"/>
            <w:shd w:val="clear" w:color="auto" w:fill="auto"/>
          </w:tcPr>
          <w:p w:rsidR="00305F58" w:rsidRPr="006B7566" w:rsidRDefault="00862199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26736,79</w:t>
            </w:r>
          </w:p>
        </w:tc>
        <w:tc>
          <w:tcPr>
            <w:tcW w:w="718" w:type="dxa"/>
          </w:tcPr>
          <w:p w:rsidR="00305F58" w:rsidRPr="006B7566" w:rsidRDefault="00862199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:rsidTr="00862199">
        <w:tc>
          <w:tcPr>
            <w:tcW w:w="1560" w:type="dxa"/>
            <w:shd w:val="clear" w:color="auto" w:fill="DAEEF3" w:themeFill="accent5" w:themeFillTint="33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DAEEF3" w:themeFill="accent5" w:themeFillTint="33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shd w:val="clear" w:color="auto" w:fill="DAEEF3" w:themeFill="accent5" w:themeFillTint="33"/>
          </w:tcPr>
          <w:p w:rsidR="00305F58" w:rsidRPr="006B7566" w:rsidRDefault="00862199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3671938,00</w:t>
            </w:r>
          </w:p>
        </w:tc>
        <w:tc>
          <w:tcPr>
            <w:tcW w:w="1374" w:type="dxa"/>
            <w:shd w:val="clear" w:color="auto" w:fill="DAEEF3" w:themeFill="accent5" w:themeFillTint="33"/>
          </w:tcPr>
          <w:p w:rsidR="00305F58" w:rsidRPr="006B7566" w:rsidRDefault="00862199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3671931,73</w:t>
            </w:r>
          </w:p>
        </w:tc>
        <w:tc>
          <w:tcPr>
            <w:tcW w:w="718" w:type="dxa"/>
            <w:shd w:val="clear" w:color="auto" w:fill="DAEEF3" w:themeFill="accent5" w:themeFillTint="33"/>
          </w:tcPr>
          <w:p w:rsidR="00305F58" w:rsidRPr="006B7566" w:rsidRDefault="00862199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7CDD" w:rsidRPr="002D7615" w:rsidTr="00862199">
        <w:tc>
          <w:tcPr>
            <w:tcW w:w="1560" w:type="dxa"/>
            <w:shd w:val="clear" w:color="auto" w:fill="B6DDE8" w:themeFill="accent5" w:themeFillTint="66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B6DDE8" w:themeFill="accent5" w:themeFillTint="66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5" w:type="dxa"/>
            <w:shd w:val="clear" w:color="auto" w:fill="B6DDE8" w:themeFill="accent5" w:themeFillTint="66"/>
          </w:tcPr>
          <w:p w:rsidR="00305F58" w:rsidRPr="006B7566" w:rsidRDefault="00862199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7723969,46</w:t>
            </w:r>
          </w:p>
        </w:tc>
        <w:tc>
          <w:tcPr>
            <w:tcW w:w="1374" w:type="dxa"/>
            <w:shd w:val="clear" w:color="auto" w:fill="B6DDE8" w:themeFill="accent5" w:themeFillTint="66"/>
          </w:tcPr>
          <w:p w:rsidR="00305F58" w:rsidRPr="006B7566" w:rsidRDefault="00862199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7723960,99</w:t>
            </w:r>
          </w:p>
        </w:tc>
        <w:tc>
          <w:tcPr>
            <w:tcW w:w="718" w:type="dxa"/>
            <w:shd w:val="clear" w:color="auto" w:fill="B6DDE8" w:themeFill="accent5" w:themeFillTint="66"/>
          </w:tcPr>
          <w:p w:rsidR="00305F58" w:rsidRPr="006B7566" w:rsidRDefault="00862199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F3ECF" w:rsidRPr="00AC45E7" w:rsidRDefault="004F3ECF" w:rsidP="00C44B62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285E28">
        <w:rPr>
          <w:sz w:val="28"/>
          <w:szCs w:val="28"/>
        </w:rPr>
        <w:t>20</w:t>
      </w:r>
      <w:r w:rsidRPr="00AC45E7">
        <w:rPr>
          <w:sz w:val="28"/>
          <w:szCs w:val="28"/>
        </w:rPr>
        <w:t xml:space="preserve"> году </w:t>
      </w:r>
      <w:r w:rsidR="00386C56">
        <w:rPr>
          <w:sz w:val="28"/>
          <w:szCs w:val="28"/>
        </w:rPr>
        <w:t>52,</w:t>
      </w:r>
      <w:r w:rsidR="00285E28">
        <w:rPr>
          <w:sz w:val="28"/>
          <w:szCs w:val="28"/>
        </w:rPr>
        <w:t>5</w:t>
      </w:r>
      <w:r w:rsidRPr="00AC45E7">
        <w:rPr>
          <w:sz w:val="28"/>
          <w:szCs w:val="28"/>
        </w:rPr>
        <w:t>% общей суммы расходов бюджета</w:t>
      </w:r>
      <w:r w:rsidR="004A58F3" w:rsidRPr="00AC45E7">
        <w:rPr>
          <w:sz w:val="28"/>
          <w:szCs w:val="28"/>
        </w:rPr>
        <w:t xml:space="preserve"> сельского поселения</w:t>
      </w:r>
      <w:r w:rsidRPr="00AC45E7">
        <w:rPr>
          <w:sz w:val="28"/>
          <w:szCs w:val="28"/>
        </w:rPr>
        <w:t xml:space="preserve">, а удельный вес непрограммных расходов </w:t>
      </w:r>
      <w:r w:rsidR="007318CA" w:rsidRPr="00AC45E7">
        <w:rPr>
          <w:sz w:val="28"/>
          <w:szCs w:val="28"/>
        </w:rPr>
        <w:t>–</w:t>
      </w:r>
      <w:r w:rsidRPr="00AC45E7">
        <w:rPr>
          <w:sz w:val="28"/>
          <w:szCs w:val="28"/>
        </w:rPr>
        <w:t xml:space="preserve"> </w:t>
      </w:r>
      <w:r w:rsidR="00386C56">
        <w:rPr>
          <w:sz w:val="28"/>
          <w:szCs w:val="28"/>
        </w:rPr>
        <w:t>47,</w:t>
      </w:r>
      <w:r w:rsidR="00285E28">
        <w:rPr>
          <w:sz w:val="28"/>
          <w:szCs w:val="28"/>
        </w:rPr>
        <w:t>5</w:t>
      </w:r>
      <w:r w:rsidRPr="00AC45E7">
        <w:rPr>
          <w:sz w:val="28"/>
          <w:szCs w:val="28"/>
        </w:rPr>
        <w:t>%.</w:t>
      </w:r>
    </w:p>
    <w:p w:rsidR="003E1452" w:rsidRPr="00AC45E7" w:rsidRDefault="004F3ECF" w:rsidP="00AC45E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C45E7">
        <w:rPr>
          <w:sz w:val="28"/>
          <w:szCs w:val="28"/>
        </w:rPr>
        <w:t>Наибольший удельный вес в структуре программных расходов занимают расходы на реализацию муниципальн</w:t>
      </w:r>
      <w:r w:rsidR="00285E28">
        <w:rPr>
          <w:sz w:val="28"/>
          <w:szCs w:val="28"/>
        </w:rPr>
        <w:t>ой</w:t>
      </w:r>
      <w:r w:rsidRPr="00AC45E7">
        <w:rPr>
          <w:sz w:val="28"/>
          <w:szCs w:val="28"/>
        </w:rPr>
        <w:t xml:space="preserve"> подпрограмм</w:t>
      </w:r>
      <w:r w:rsidR="00285E28">
        <w:rPr>
          <w:sz w:val="28"/>
          <w:szCs w:val="28"/>
        </w:rPr>
        <w:t>ы</w:t>
      </w:r>
      <w:r w:rsidRPr="00AC45E7">
        <w:rPr>
          <w:sz w:val="28"/>
          <w:szCs w:val="28"/>
        </w:rPr>
        <w:t xml:space="preserve"> </w:t>
      </w:r>
      <w:r w:rsidR="00285E28">
        <w:rPr>
          <w:sz w:val="28"/>
          <w:szCs w:val="28"/>
        </w:rPr>
        <w:t>«</w:t>
      </w:r>
      <w:r w:rsidR="004A58F3" w:rsidRPr="00AC45E7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4A58F3" w:rsidRPr="00AC45E7">
        <w:rPr>
          <w:bCs/>
          <w:color w:val="000000"/>
          <w:sz w:val="28"/>
          <w:szCs w:val="28"/>
        </w:rPr>
        <w:t xml:space="preserve"> сельсовет</w:t>
      </w:r>
      <w:r w:rsidR="003E1452" w:rsidRPr="00AC45E7">
        <w:rPr>
          <w:bCs/>
          <w:color w:val="000000"/>
          <w:sz w:val="28"/>
          <w:szCs w:val="28"/>
        </w:rPr>
        <w:t xml:space="preserve">» в размере </w:t>
      </w:r>
      <w:r w:rsidR="00285E28">
        <w:rPr>
          <w:bCs/>
          <w:color w:val="000000"/>
          <w:sz w:val="28"/>
          <w:szCs w:val="28"/>
        </w:rPr>
        <w:t>2978692,47</w:t>
      </w:r>
      <w:r w:rsidR="003E1452" w:rsidRPr="00AC45E7">
        <w:rPr>
          <w:bCs/>
          <w:color w:val="000000"/>
          <w:sz w:val="28"/>
          <w:szCs w:val="28"/>
        </w:rPr>
        <w:t xml:space="preserve"> руб</w:t>
      </w:r>
      <w:r w:rsidR="00C44B62">
        <w:rPr>
          <w:bCs/>
          <w:color w:val="000000"/>
          <w:sz w:val="28"/>
          <w:szCs w:val="28"/>
        </w:rPr>
        <w:t>л</w:t>
      </w:r>
      <w:r w:rsidR="00285E28">
        <w:rPr>
          <w:bCs/>
          <w:color w:val="000000"/>
          <w:sz w:val="28"/>
          <w:szCs w:val="28"/>
        </w:rPr>
        <w:t>я</w:t>
      </w:r>
      <w:r w:rsidR="003E1452" w:rsidRPr="00AC45E7">
        <w:rPr>
          <w:bCs/>
          <w:color w:val="000000"/>
          <w:sz w:val="28"/>
          <w:szCs w:val="28"/>
        </w:rPr>
        <w:t xml:space="preserve"> </w:t>
      </w:r>
      <w:r w:rsidR="00C608EE" w:rsidRPr="00AC45E7">
        <w:rPr>
          <w:bCs/>
          <w:color w:val="000000"/>
          <w:sz w:val="28"/>
          <w:szCs w:val="28"/>
        </w:rPr>
        <w:t xml:space="preserve">с удельным весом </w:t>
      </w:r>
      <w:r w:rsidR="00285E28">
        <w:rPr>
          <w:bCs/>
          <w:color w:val="000000"/>
          <w:sz w:val="28"/>
          <w:szCs w:val="28"/>
        </w:rPr>
        <w:t>73,5</w:t>
      </w:r>
      <w:r w:rsidR="00C608EE" w:rsidRPr="00AC45E7">
        <w:rPr>
          <w:bCs/>
          <w:color w:val="000000"/>
          <w:sz w:val="28"/>
          <w:szCs w:val="28"/>
        </w:rPr>
        <w:t>%</w:t>
      </w:r>
      <w:r w:rsidR="003E1452" w:rsidRPr="00AC45E7">
        <w:rPr>
          <w:bCs/>
          <w:color w:val="000000"/>
          <w:sz w:val="28"/>
          <w:szCs w:val="28"/>
        </w:rPr>
        <w:t>, в том числе:</w:t>
      </w:r>
    </w:p>
    <w:p w:rsidR="004B00FF" w:rsidRPr="00AC45E7" w:rsidRDefault="004B00FF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содержание и текущий ремонт дорог – </w:t>
      </w:r>
      <w:r w:rsidR="00285E28">
        <w:rPr>
          <w:bCs/>
          <w:sz w:val="28"/>
          <w:szCs w:val="28"/>
        </w:rPr>
        <w:t>1203742,06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я</w:t>
      </w:r>
      <w:r w:rsidR="00517EA0">
        <w:rPr>
          <w:bCs/>
          <w:sz w:val="28"/>
          <w:szCs w:val="28"/>
        </w:rPr>
        <w:t>,</w:t>
      </w:r>
    </w:p>
    <w:p w:rsidR="003E1452" w:rsidRPr="00AC45E7" w:rsidRDefault="003E1452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</w:t>
      </w:r>
      <w:r w:rsidR="004B00FF" w:rsidRPr="00AC45E7">
        <w:rPr>
          <w:bCs/>
          <w:sz w:val="28"/>
          <w:szCs w:val="28"/>
        </w:rPr>
        <w:t>уличное освещение</w:t>
      </w:r>
      <w:r w:rsidRPr="00AC45E7">
        <w:rPr>
          <w:bCs/>
          <w:sz w:val="28"/>
          <w:szCs w:val="28"/>
        </w:rPr>
        <w:t xml:space="preserve"> – </w:t>
      </w:r>
      <w:r w:rsidR="00285E28">
        <w:rPr>
          <w:bCs/>
          <w:sz w:val="28"/>
          <w:szCs w:val="28"/>
        </w:rPr>
        <w:t>386290</w:t>
      </w:r>
      <w:r w:rsidR="00517EA0">
        <w:rPr>
          <w:bCs/>
          <w:sz w:val="28"/>
          <w:szCs w:val="28"/>
        </w:rPr>
        <w:t>,00</w:t>
      </w:r>
      <w:r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:rsidR="00A42106" w:rsidRDefault="00A42106" w:rsidP="00AC45E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C45E7">
        <w:rPr>
          <w:bCs/>
          <w:sz w:val="28"/>
          <w:szCs w:val="28"/>
        </w:rPr>
        <w:t xml:space="preserve">-расходы на </w:t>
      </w:r>
      <w:r w:rsidR="00285E28">
        <w:rPr>
          <w:bCs/>
          <w:sz w:val="28"/>
          <w:szCs w:val="28"/>
        </w:rPr>
        <w:t>создание сквера у памятника погибшим воинам</w:t>
      </w:r>
      <w:r w:rsidR="00C31516" w:rsidRPr="00AC45E7">
        <w:rPr>
          <w:bCs/>
          <w:sz w:val="28"/>
          <w:szCs w:val="28"/>
        </w:rPr>
        <w:t xml:space="preserve"> – </w:t>
      </w:r>
      <w:r w:rsidR="00285E28">
        <w:rPr>
          <w:bCs/>
          <w:sz w:val="28"/>
          <w:szCs w:val="28"/>
        </w:rPr>
        <w:t>1000000,00</w:t>
      </w:r>
      <w:r w:rsidR="00C31516" w:rsidRPr="00AC45E7">
        <w:rPr>
          <w:bCs/>
          <w:sz w:val="28"/>
          <w:szCs w:val="28"/>
        </w:rPr>
        <w:t xml:space="preserve"> руб</w:t>
      </w:r>
      <w:r w:rsidR="00C07C9F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>
        <w:rPr>
          <w:bCs/>
          <w:sz w:val="28"/>
          <w:szCs w:val="28"/>
        </w:rPr>
        <w:t>,</w:t>
      </w:r>
    </w:p>
    <w:p w:rsidR="00517EA0" w:rsidRDefault="004B00FF" w:rsidP="00AC45E7">
      <w:pPr>
        <w:spacing w:line="276" w:lineRule="auto"/>
        <w:ind w:firstLine="567"/>
        <w:jc w:val="both"/>
        <w:rPr>
          <w:bCs/>
          <w:color w:val="FF0000"/>
          <w:sz w:val="28"/>
          <w:szCs w:val="28"/>
        </w:rPr>
      </w:pPr>
      <w:r w:rsidRPr="00AC45E7">
        <w:rPr>
          <w:bCs/>
          <w:sz w:val="28"/>
          <w:szCs w:val="28"/>
        </w:rPr>
        <w:t xml:space="preserve">-прочие мероприятия по благоустройству </w:t>
      </w:r>
      <w:r w:rsidR="00B367D8" w:rsidRPr="00AC45E7">
        <w:rPr>
          <w:bCs/>
          <w:sz w:val="28"/>
          <w:szCs w:val="28"/>
        </w:rPr>
        <w:t>–</w:t>
      </w:r>
      <w:r w:rsidRPr="00AC45E7">
        <w:rPr>
          <w:bCs/>
          <w:sz w:val="28"/>
          <w:szCs w:val="28"/>
        </w:rPr>
        <w:t xml:space="preserve"> </w:t>
      </w:r>
      <w:r w:rsidR="00285E28">
        <w:rPr>
          <w:bCs/>
          <w:sz w:val="28"/>
          <w:szCs w:val="28"/>
        </w:rPr>
        <w:t>388660,41</w:t>
      </w:r>
      <w:r w:rsidR="00B367D8" w:rsidRPr="00AC45E7">
        <w:rPr>
          <w:bCs/>
          <w:sz w:val="28"/>
          <w:szCs w:val="28"/>
        </w:rPr>
        <w:t xml:space="preserve"> руб</w:t>
      </w:r>
      <w:r w:rsidR="001B1646" w:rsidRPr="00AC45E7">
        <w:rPr>
          <w:bCs/>
          <w:sz w:val="28"/>
          <w:szCs w:val="28"/>
        </w:rPr>
        <w:t>л</w:t>
      </w:r>
      <w:r w:rsidR="00285E28">
        <w:rPr>
          <w:bCs/>
          <w:sz w:val="28"/>
          <w:szCs w:val="28"/>
        </w:rPr>
        <w:t>ей</w:t>
      </w:r>
      <w:r w:rsidR="00517EA0" w:rsidRPr="00517EA0">
        <w:rPr>
          <w:bCs/>
          <w:sz w:val="28"/>
          <w:szCs w:val="28"/>
        </w:rPr>
        <w:t>.</w:t>
      </w:r>
    </w:p>
    <w:p w:rsidR="003E1452" w:rsidRPr="00AC45E7" w:rsidRDefault="00FC3FB3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Вторая по значимости подпрограмма, с удельным весом </w:t>
      </w:r>
      <w:r w:rsidR="00285E28">
        <w:rPr>
          <w:sz w:val="28"/>
          <w:szCs w:val="28"/>
        </w:rPr>
        <w:t>25,8</w:t>
      </w:r>
      <w:r w:rsidRPr="00AC45E7">
        <w:rPr>
          <w:sz w:val="28"/>
          <w:szCs w:val="28"/>
        </w:rPr>
        <w:t xml:space="preserve">%, - </w:t>
      </w:r>
      <w:r w:rsidR="003E1452" w:rsidRPr="00AC45E7">
        <w:rPr>
          <w:sz w:val="28"/>
          <w:szCs w:val="28"/>
        </w:rPr>
        <w:t>«</w:t>
      </w:r>
      <w:r w:rsidR="004A58F3" w:rsidRPr="00AC45E7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lastRenderedPageBreak/>
        <w:t>Мазейский</w:t>
      </w:r>
      <w:r w:rsidR="004A58F3" w:rsidRPr="00AC45E7">
        <w:rPr>
          <w:bCs/>
          <w:color w:val="000000"/>
          <w:sz w:val="28"/>
          <w:szCs w:val="28"/>
        </w:rPr>
        <w:t xml:space="preserve"> сельсовет</w:t>
      </w:r>
      <w:r w:rsidR="003E1452" w:rsidRPr="00AC45E7">
        <w:rPr>
          <w:sz w:val="28"/>
          <w:szCs w:val="28"/>
        </w:rPr>
        <w:t xml:space="preserve">», на ее реализацию направлено </w:t>
      </w:r>
      <w:r w:rsidR="00285E28">
        <w:rPr>
          <w:sz w:val="28"/>
          <w:szCs w:val="28"/>
        </w:rPr>
        <w:t>1046600,00</w:t>
      </w:r>
      <w:r w:rsidR="003E1452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3D19B8">
        <w:rPr>
          <w:sz w:val="28"/>
          <w:szCs w:val="28"/>
        </w:rPr>
        <w:t>ей</w:t>
      </w:r>
      <w:r w:rsidR="003E1452" w:rsidRPr="00AC45E7">
        <w:rPr>
          <w:sz w:val="28"/>
          <w:szCs w:val="28"/>
        </w:rPr>
        <w:t xml:space="preserve"> или </w:t>
      </w:r>
      <w:r w:rsidR="003D19B8">
        <w:rPr>
          <w:sz w:val="28"/>
          <w:szCs w:val="28"/>
        </w:rPr>
        <w:t>100</w:t>
      </w:r>
      <w:r w:rsidR="003E1452" w:rsidRPr="00AC45E7">
        <w:rPr>
          <w:sz w:val="28"/>
          <w:szCs w:val="28"/>
        </w:rPr>
        <w:t>% к уточнённому годовому плану, том числе:</w:t>
      </w:r>
    </w:p>
    <w:p w:rsidR="003E1452" w:rsidRPr="00AC45E7" w:rsidRDefault="0051685A" w:rsidP="00AC45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</w:t>
      </w:r>
      <w:r w:rsidR="003D19B8">
        <w:rPr>
          <w:sz w:val="28"/>
          <w:szCs w:val="28"/>
        </w:rPr>
        <w:t>межбюджетных трансфертов согласно заключенным соглашениям на передачу полномочий</w:t>
      </w:r>
      <w:r>
        <w:rPr>
          <w:sz w:val="28"/>
          <w:szCs w:val="28"/>
        </w:rPr>
        <w:t xml:space="preserve"> – </w:t>
      </w:r>
      <w:r w:rsidR="00285E28">
        <w:rPr>
          <w:sz w:val="28"/>
          <w:szCs w:val="28"/>
        </w:rPr>
        <w:t>1046600</w:t>
      </w:r>
      <w:r w:rsidR="003D19B8">
        <w:rPr>
          <w:sz w:val="28"/>
          <w:szCs w:val="28"/>
        </w:rPr>
        <w:t>,</w:t>
      </w:r>
      <w:r>
        <w:rPr>
          <w:sz w:val="28"/>
          <w:szCs w:val="28"/>
        </w:rPr>
        <w:t>00 рублей</w:t>
      </w:r>
      <w:r w:rsidR="00934DED" w:rsidRPr="00AC45E7">
        <w:rPr>
          <w:sz w:val="28"/>
          <w:szCs w:val="28"/>
        </w:rPr>
        <w:t>.</w:t>
      </w:r>
    </w:p>
    <w:p w:rsidR="004F3ECF" w:rsidRPr="00AC45E7" w:rsidRDefault="004F3ECF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 xml:space="preserve">На реализацию </w:t>
      </w:r>
      <w:r w:rsidR="00067630" w:rsidRPr="00AC45E7">
        <w:rPr>
          <w:sz w:val="28"/>
          <w:szCs w:val="28"/>
        </w:rPr>
        <w:t>под</w:t>
      </w:r>
      <w:r w:rsidRPr="00AC45E7">
        <w:rPr>
          <w:sz w:val="28"/>
          <w:szCs w:val="28"/>
        </w:rPr>
        <w:t>программы «</w:t>
      </w:r>
      <w:r w:rsidR="00067630" w:rsidRPr="00AC45E7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CB35C4" w:rsidRPr="00AC45E7">
        <w:rPr>
          <w:bCs/>
          <w:color w:val="000000"/>
          <w:sz w:val="28"/>
          <w:szCs w:val="28"/>
        </w:rPr>
        <w:t>Мазейский</w:t>
      </w:r>
      <w:r w:rsidR="00067630" w:rsidRPr="00AC45E7">
        <w:rPr>
          <w:bCs/>
          <w:color w:val="000000"/>
          <w:sz w:val="28"/>
          <w:szCs w:val="28"/>
        </w:rPr>
        <w:t xml:space="preserve"> сельсовет</w:t>
      </w:r>
      <w:r w:rsidRPr="00AC45E7">
        <w:rPr>
          <w:sz w:val="28"/>
          <w:szCs w:val="28"/>
        </w:rPr>
        <w:t>»</w:t>
      </w:r>
      <w:r w:rsidR="00A42106" w:rsidRPr="00AC45E7">
        <w:rPr>
          <w:sz w:val="28"/>
          <w:szCs w:val="28"/>
        </w:rPr>
        <w:t xml:space="preserve">, с удельным весом </w:t>
      </w:r>
      <w:r w:rsidR="00CE24B5">
        <w:rPr>
          <w:sz w:val="28"/>
          <w:szCs w:val="28"/>
        </w:rPr>
        <w:t>0</w:t>
      </w:r>
      <w:r w:rsidR="0051685A">
        <w:rPr>
          <w:sz w:val="28"/>
          <w:szCs w:val="28"/>
        </w:rPr>
        <w:t>,7</w:t>
      </w:r>
      <w:r w:rsidR="00A42106" w:rsidRPr="00AC45E7">
        <w:rPr>
          <w:sz w:val="28"/>
          <w:szCs w:val="28"/>
        </w:rPr>
        <w:t>%,</w:t>
      </w:r>
      <w:r w:rsidRPr="00AC45E7">
        <w:rPr>
          <w:sz w:val="28"/>
          <w:szCs w:val="28"/>
        </w:rPr>
        <w:t xml:space="preserve"> направлено </w:t>
      </w:r>
      <w:r w:rsidR="00285E28">
        <w:rPr>
          <w:sz w:val="28"/>
          <w:szCs w:val="28"/>
        </w:rPr>
        <w:t>26736,79</w:t>
      </w:r>
      <w:r w:rsidR="00067630" w:rsidRPr="00AC45E7">
        <w:rPr>
          <w:sz w:val="28"/>
          <w:szCs w:val="28"/>
        </w:rPr>
        <w:t xml:space="preserve"> руб</w:t>
      </w:r>
      <w:r w:rsidR="001B1646" w:rsidRPr="00AC45E7">
        <w:rPr>
          <w:sz w:val="28"/>
          <w:szCs w:val="28"/>
        </w:rPr>
        <w:t>л</w:t>
      </w:r>
      <w:r w:rsidR="00285E28">
        <w:rPr>
          <w:sz w:val="28"/>
          <w:szCs w:val="28"/>
        </w:rPr>
        <w:t>ей</w:t>
      </w:r>
      <w:r w:rsidR="00067630" w:rsidRPr="00AC45E7">
        <w:rPr>
          <w:sz w:val="28"/>
          <w:szCs w:val="28"/>
        </w:rPr>
        <w:t xml:space="preserve"> </w:t>
      </w:r>
      <w:r w:rsidRPr="00AC45E7">
        <w:rPr>
          <w:sz w:val="28"/>
          <w:szCs w:val="28"/>
        </w:rPr>
        <w:t xml:space="preserve">или </w:t>
      </w:r>
      <w:r w:rsidR="0051685A">
        <w:rPr>
          <w:sz w:val="28"/>
          <w:szCs w:val="28"/>
        </w:rPr>
        <w:t>100</w:t>
      </w:r>
      <w:r w:rsidR="00F42F4A" w:rsidRPr="00AC45E7">
        <w:rPr>
          <w:sz w:val="28"/>
          <w:szCs w:val="28"/>
        </w:rPr>
        <w:t>% к уточнённому годовому плану, в том числе:</w:t>
      </w:r>
    </w:p>
    <w:p w:rsidR="00F42F4A" w:rsidRPr="0051685A" w:rsidRDefault="00F42F4A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1B1646" w:rsidRPr="0051685A">
        <w:rPr>
          <w:sz w:val="28"/>
          <w:szCs w:val="28"/>
        </w:rPr>
        <w:t>1</w:t>
      </w:r>
      <w:r w:rsidR="00CE24B5">
        <w:rPr>
          <w:sz w:val="28"/>
          <w:szCs w:val="28"/>
        </w:rPr>
        <w:t>5</w:t>
      </w:r>
      <w:r w:rsidR="00285E28">
        <w:rPr>
          <w:sz w:val="28"/>
          <w:szCs w:val="28"/>
        </w:rPr>
        <w:t>0</w:t>
      </w:r>
      <w:r w:rsidR="0071201C" w:rsidRPr="0051685A">
        <w:rPr>
          <w:sz w:val="28"/>
          <w:szCs w:val="28"/>
        </w:rPr>
        <w:t>00,00</w:t>
      </w:r>
      <w:r w:rsidRPr="0051685A">
        <w:rPr>
          <w:sz w:val="28"/>
          <w:szCs w:val="28"/>
        </w:rPr>
        <w:t xml:space="preserve"> руб</w:t>
      </w:r>
      <w:r w:rsidR="001B1646" w:rsidRPr="0051685A">
        <w:rPr>
          <w:sz w:val="28"/>
          <w:szCs w:val="28"/>
        </w:rPr>
        <w:t>лей</w:t>
      </w:r>
      <w:r w:rsidR="00CE24B5">
        <w:rPr>
          <w:sz w:val="28"/>
          <w:szCs w:val="28"/>
        </w:rPr>
        <w:t>,</w:t>
      </w:r>
    </w:p>
    <w:p w:rsidR="00F42F4A" w:rsidRPr="0051685A" w:rsidRDefault="00F42F4A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>-расходы на оплату членских взносов</w:t>
      </w:r>
      <w:r w:rsidR="009D7415" w:rsidRPr="0051685A">
        <w:rPr>
          <w:sz w:val="28"/>
          <w:szCs w:val="28"/>
        </w:rPr>
        <w:t xml:space="preserve"> в ассоциацию «Совета муниципальных образований» </w:t>
      </w:r>
      <w:r w:rsidRPr="0051685A">
        <w:rPr>
          <w:sz w:val="28"/>
          <w:szCs w:val="28"/>
        </w:rPr>
        <w:t xml:space="preserve">– </w:t>
      </w:r>
      <w:r w:rsidR="00285E28">
        <w:rPr>
          <w:sz w:val="28"/>
          <w:szCs w:val="28"/>
        </w:rPr>
        <w:t>412</w:t>
      </w:r>
      <w:r w:rsidR="00CE24B5">
        <w:rPr>
          <w:sz w:val="28"/>
          <w:szCs w:val="28"/>
        </w:rPr>
        <w:t>4</w:t>
      </w:r>
      <w:r w:rsidR="009D7415" w:rsidRPr="0051685A">
        <w:rPr>
          <w:sz w:val="28"/>
          <w:szCs w:val="28"/>
        </w:rPr>
        <w:t>,</w:t>
      </w:r>
      <w:r w:rsidR="001B1646" w:rsidRPr="0051685A">
        <w:rPr>
          <w:sz w:val="28"/>
          <w:szCs w:val="28"/>
        </w:rPr>
        <w:t>00 рубл</w:t>
      </w:r>
      <w:r w:rsidR="00CE24B5">
        <w:rPr>
          <w:sz w:val="28"/>
          <w:szCs w:val="28"/>
        </w:rPr>
        <w:t>я,</w:t>
      </w:r>
    </w:p>
    <w:p w:rsidR="00285E28" w:rsidRDefault="0071201C" w:rsidP="00AC45E7">
      <w:pPr>
        <w:spacing w:line="276" w:lineRule="auto"/>
        <w:ind w:firstLine="567"/>
        <w:jc w:val="both"/>
        <w:rPr>
          <w:sz w:val="28"/>
          <w:szCs w:val="28"/>
        </w:rPr>
      </w:pPr>
      <w:r w:rsidRPr="0051685A">
        <w:rPr>
          <w:sz w:val="28"/>
          <w:szCs w:val="28"/>
        </w:rPr>
        <w:t xml:space="preserve">-расходы на </w:t>
      </w:r>
      <w:r w:rsidR="00CE24B5">
        <w:rPr>
          <w:sz w:val="28"/>
          <w:szCs w:val="28"/>
        </w:rPr>
        <w:t>разработку документации и экологическому сопровождению по охране окружающей природной среды</w:t>
      </w:r>
      <w:r w:rsidR="009920C1" w:rsidRPr="0051685A">
        <w:rPr>
          <w:sz w:val="28"/>
          <w:szCs w:val="28"/>
        </w:rPr>
        <w:t xml:space="preserve"> </w:t>
      </w:r>
      <w:r w:rsidRPr="0051685A">
        <w:rPr>
          <w:sz w:val="28"/>
          <w:szCs w:val="28"/>
        </w:rPr>
        <w:t xml:space="preserve">– </w:t>
      </w:r>
      <w:r w:rsidR="00285E28">
        <w:rPr>
          <w:sz w:val="28"/>
          <w:szCs w:val="28"/>
        </w:rPr>
        <w:t>7</w:t>
      </w:r>
      <w:r w:rsidR="00CE24B5">
        <w:rPr>
          <w:sz w:val="28"/>
          <w:szCs w:val="28"/>
        </w:rPr>
        <w:t>500</w:t>
      </w:r>
      <w:r w:rsidRPr="0051685A">
        <w:rPr>
          <w:sz w:val="28"/>
          <w:szCs w:val="28"/>
        </w:rPr>
        <w:t>,00 руб</w:t>
      </w:r>
      <w:r w:rsidR="001B1646" w:rsidRPr="0051685A">
        <w:rPr>
          <w:sz w:val="28"/>
          <w:szCs w:val="28"/>
        </w:rPr>
        <w:t>лей</w:t>
      </w:r>
      <w:r w:rsidR="00285E28">
        <w:rPr>
          <w:sz w:val="28"/>
          <w:szCs w:val="28"/>
        </w:rPr>
        <w:t>,</w:t>
      </w:r>
    </w:p>
    <w:p w:rsidR="0071201C" w:rsidRPr="0051685A" w:rsidRDefault="00285E28" w:rsidP="00AC45E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-обслуживание муниципального долга – 112,79 рублей</w:t>
      </w:r>
      <w:r w:rsidR="0051685A">
        <w:rPr>
          <w:sz w:val="28"/>
          <w:szCs w:val="28"/>
        </w:rPr>
        <w:t>.</w:t>
      </w:r>
    </w:p>
    <w:p w:rsidR="00F747AB" w:rsidRPr="00584AAF" w:rsidRDefault="00F747AB" w:rsidP="00AC45E7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32122E" w:rsidRDefault="003D3035" w:rsidP="0032122E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Согласно данным отчета об исполнении бюджета за 20</w:t>
      </w:r>
      <w:r w:rsidR="00285E28">
        <w:rPr>
          <w:sz w:val="28"/>
          <w:szCs w:val="28"/>
        </w:rPr>
        <w:t>20</w:t>
      </w:r>
      <w:r w:rsidRPr="0032122E">
        <w:rPr>
          <w:sz w:val="28"/>
          <w:szCs w:val="28"/>
        </w:rPr>
        <w:t xml:space="preserve"> год, расходы на общегосударственные вопросы составили </w:t>
      </w:r>
      <w:r w:rsidR="00285E28">
        <w:rPr>
          <w:sz w:val="28"/>
          <w:szCs w:val="28"/>
        </w:rPr>
        <w:t>3213855,73</w:t>
      </w:r>
      <w:r w:rsidRPr="0032122E">
        <w:rPr>
          <w:sz w:val="28"/>
          <w:szCs w:val="28"/>
        </w:rPr>
        <w:t xml:space="preserve"> руб</w:t>
      </w:r>
      <w:r w:rsidR="00AC45E7" w:rsidRPr="0032122E">
        <w:rPr>
          <w:sz w:val="28"/>
          <w:szCs w:val="28"/>
        </w:rPr>
        <w:t>л</w:t>
      </w:r>
      <w:r w:rsidR="00F91483"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 w:rsidR="00285E28">
        <w:rPr>
          <w:sz w:val="28"/>
          <w:szCs w:val="28"/>
        </w:rPr>
        <w:t>41,6</w:t>
      </w:r>
      <w:r w:rsidRPr="0032122E">
        <w:rPr>
          <w:sz w:val="28"/>
          <w:szCs w:val="28"/>
        </w:rPr>
        <w:t>% от общей суммы расходов.</w:t>
      </w:r>
    </w:p>
    <w:p w:rsidR="00CE5996" w:rsidRPr="0032122E" w:rsidRDefault="003D3035" w:rsidP="0032122E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/>
      </w:tblPr>
      <w:tblGrid>
        <w:gridCol w:w="5495"/>
        <w:gridCol w:w="2074"/>
        <w:gridCol w:w="1701"/>
      </w:tblGrid>
      <w:tr w:rsidR="003D3035" w:rsidRPr="00C119ED" w:rsidTr="00285E28">
        <w:tc>
          <w:tcPr>
            <w:tcW w:w="5495" w:type="dxa"/>
            <w:shd w:val="clear" w:color="auto" w:fill="B6DDE8" w:themeFill="accent5" w:themeFillTint="66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F91483">
        <w:tc>
          <w:tcPr>
            <w:tcW w:w="5495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:rsidR="003D3035" w:rsidRPr="002B38C8" w:rsidRDefault="00285E2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926999,45</w:t>
            </w:r>
          </w:p>
        </w:tc>
        <w:tc>
          <w:tcPr>
            <w:tcW w:w="1701" w:type="dxa"/>
          </w:tcPr>
          <w:p w:rsidR="003D3035" w:rsidRPr="002B38C8" w:rsidRDefault="00BB6E44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F91483">
        <w:tc>
          <w:tcPr>
            <w:tcW w:w="5495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:rsidR="003D3035" w:rsidRPr="002B38C8" w:rsidRDefault="00285E2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1997237,28</w:t>
            </w:r>
          </w:p>
        </w:tc>
        <w:tc>
          <w:tcPr>
            <w:tcW w:w="1701" w:type="dxa"/>
          </w:tcPr>
          <w:p w:rsidR="003D3035" w:rsidRPr="002B38C8" w:rsidRDefault="00285E28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F91483">
        <w:tc>
          <w:tcPr>
            <w:tcW w:w="5495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:rsidR="003D3035" w:rsidRPr="002B38C8" w:rsidRDefault="00285E2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701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</w:p>
        </w:tc>
      </w:tr>
      <w:tr w:rsidR="00285E28" w:rsidRPr="003D3035" w:rsidTr="00F91483">
        <w:tc>
          <w:tcPr>
            <w:tcW w:w="5495" w:type="dxa"/>
          </w:tcPr>
          <w:p w:rsidR="00285E28" w:rsidRPr="002B38C8" w:rsidRDefault="00285E28" w:rsidP="002B38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 «Обеспечение проведения выборов и референдумов»</w:t>
            </w:r>
          </w:p>
        </w:tc>
        <w:tc>
          <w:tcPr>
            <w:tcW w:w="2074" w:type="dxa"/>
          </w:tcPr>
          <w:p w:rsidR="00285E28" w:rsidRDefault="00285E2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147525,00</w:t>
            </w:r>
          </w:p>
        </w:tc>
        <w:tc>
          <w:tcPr>
            <w:tcW w:w="1701" w:type="dxa"/>
          </w:tcPr>
          <w:p w:rsidR="00285E28" w:rsidRPr="002B38C8" w:rsidRDefault="00285E2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3D3035" w:rsidTr="00F91483">
        <w:tc>
          <w:tcPr>
            <w:tcW w:w="5495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:rsidR="00C119ED" w:rsidRPr="002B38C8" w:rsidRDefault="00285E2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26624,00</w:t>
            </w:r>
          </w:p>
        </w:tc>
        <w:tc>
          <w:tcPr>
            <w:tcW w:w="1701" w:type="dxa"/>
          </w:tcPr>
          <w:p w:rsidR="00C119ED" w:rsidRPr="002B38C8" w:rsidRDefault="00F91483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285E28">
        <w:tc>
          <w:tcPr>
            <w:tcW w:w="5495" w:type="dxa"/>
            <w:shd w:val="clear" w:color="auto" w:fill="B6DDE8" w:themeFill="accent5" w:themeFillTint="66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B6DDE8" w:themeFill="accent5" w:themeFillTint="66"/>
          </w:tcPr>
          <w:p w:rsidR="00C119ED" w:rsidRPr="002B38C8" w:rsidRDefault="00285E28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3213855,73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C119ED" w:rsidRPr="002B38C8" w:rsidRDefault="00285E28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119ED" w:rsidRPr="0032122E" w:rsidRDefault="00C119ED" w:rsidP="00F9148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ECB" w:rsidRPr="0032122E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32122E" w:rsidRDefault="00B6547E" w:rsidP="00324F3B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lastRenderedPageBreak/>
        <w:t>По подразделу 0113 «Другие общегосударственные вопросы» отражены расходы по сопровождению программных продуктов</w:t>
      </w:r>
      <w:r w:rsidR="00F235C5" w:rsidRPr="0032122E">
        <w:rPr>
          <w:sz w:val="28"/>
          <w:szCs w:val="28"/>
        </w:rPr>
        <w:t xml:space="preserve">, </w:t>
      </w:r>
      <w:r w:rsidRPr="0032122E">
        <w:rPr>
          <w:sz w:val="28"/>
          <w:szCs w:val="28"/>
        </w:rPr>
        <w:t>уплате членских взносов в ассоциацию «Совета муниципальных образований»</w:t>
      </w:r>
      <w:r w:rsidR="009820C6" w:rsidRPr="0032122E">
        <w:rPr>
          <w:sz w:val="28"/>
          <w:szCs w:val="28"/>
        </w:rPr>
        <w:t xml:space="preserve">, на </w:t>
      </w:r>
      <w:r w:rsidR="00AC45E7" w:rsidRPr="0032122E">
        <w:rPr>
          <w:sz w:val="28"/>
          <w:szCs w:val="28"/>
        </w:rPr>
        <w:t>разработк</w:t>
      </w:r>
      <w:r w:rsidR="000813B2">
        <w:rPr>
          <w:sz w:val="28"/>
          <w:szCs w:val="28"/>
        </w:rPr>
        <w:t>у</w:t>
      </w:r>
      <w:r w:rsidR="00AC45E7" w:rsidRPr="0032122E">
        <w:rPr>
          <w:sz w:val="28"/>
          <w:szCs w:val="28"/>
        </w:rPr>
        <w:t xml:space="preserve"> документации и экологическому сопровождению по охране окружающей природной среды</w:t>
      </w:r>
      <w:r w:rsidRPr="0032122E">
        <w:rPr>
          <w:sz w:val="28"/>
          <w:szCs w:val="28"/>
        </w:rPr>
        <w:t xml:space="preserve">. </w:t>
      </w:r>
      <w:r w:rsidR="000813B2">
        <w:rPr>
          <w:sz w:val="28"/>
          <w:szCs w:val="28"/>
        </w:rPr>
        <w:t xml:space="preserve">Средства областного бюджета составили </w:t>
      </w:r>
      <w:r w:rsidR="00285E28">
        <w:rPr>
          <w:sz w:val="28"/>
          <w:szCs w:val="28"/>
        </w:rPr>
        <w:t>9948,46</w:t>
      </w:r>
      <w:r w:rsidR="000813B2">
        <w:rPr>
          <w:sz w:val="28"/>
          <w:szCs w:val="28"/>
        </w:rPr>
        <w:t xml:space="preserve"> рублей.</w:t>
      </w:r>
    </w:p>
    <w:p w:rsidR="00324F3B" w:rsidRPr="0032122E" w:rsidRDefault="00324F3B" w:rsidP="00324F3B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>Согласно 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 на </w:t>
      </w:r>
      <w:r>
        <w:rPr>
          <w:sz w:val="28"/>
          <w:szCs w:val="28"/>
        </w:rPr>
        <w:t>100</w:t>
      </w:r>
      <w:r w:rsidRPr="00293CB5">
        <w:rPr>
          <w:sz w:val="28"/>
          <w:szCs w:val="28"/>
        </w:rPr>
        <w:t>%.</w:t>
      </w:r>
      <w:r>
        <w:rPr>
          <w:sz w:val="28"/>
          <w:szCs w:val="28"/>
        </w:rPr>
        <w:t xml:space="preserve"> Расходы, произведенные в рамках непрограммных мероприятий, составили 3187231,73 рубль или 99,2% от произведенных расходов раздела.</w:t>
      </w:r>
    </w:p>
    <w:p w:rsidR="00E42ECB" w:rsidRPr="00FD763A" w:rsidRDefault="00E42ECB" w:rsidP="00F91483">
      <w:pPr>
        <w:spacing w:before="240"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/>
      </w:tblPr>
      <w:tblGrid>
        <w:gridCol w:w="4928"/>
        <w:gridCol w:w="2374"/>
        <w:gridCol w:w="1843"/>
      </w:tblGrid>
      <w:tr w:rsidR="00E42ECB" w:rsidRPr="0034426C" w:rsidTr="00324F3B">
        <w:tc>
          <w:tcPr>
            <w:tcW w:w="4928" w:type="dxa"/>
            <w:shd w:val="clear" w:color="auto" w:fill="B6DDE8" w:themeFill="accent5" w:themeFillTint="66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F91483">
        <w:tc>
          <w:tcPr>
            <w:tcW w:w="4928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:rsidR="00E42ECB" w:rsidRPr="0034426C" w:rsidRDefault="00324F3B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324F3B">
        <w:tc>
          <w:tcPr>
            <w:tcW w:w="4928" w:type="dxa"/>
            <w:shd w:val="clear" w:color="auto" w:fill="B6DDE8" w:themeFill="accent5" w:themeFillTint="66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6DDE8" w:themeFill="accent5" w:themeFillTint="66"/>
          </w:tcPr>
          <w:p w:rsidR="00E42ECB" w:rsidRPr="0034426C" w:rsidRDefault="00324F3B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B6547E" w:rsidRPr="0032122E" w:rsidRDefault="00B6547E" w:rsidP="0032122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Pr="0032122E" w:rsidRDefault="00E42ECB" w:rsidP="0032122E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Финансирование данных расходов производилось за счет средств федерального бюджета</w:t>
      </w:r>
      <w:r w:rsidR="00783EE3" w:rsidRPr="0032122E">
        <w:rPr>
          <w:sz w:val="28"/>
          <w:szCs w:val="28"/>
        </w:rPr>
        <w:t>. Средства освоены в полном объеме и</w:t>
      </w:r>
      <w:r w:rsidRPr="0032122E">
        <w:rPr>
          <w:sz w:val="28"/>
          <w:szCs w:val="28"/>
        </w:rPr>
        <w:t xml:space="preserve"> составил</w:t>
      </w:r>
      <w:r w:rsidR="00783EE3" w:rsidRPr="0032122E">
        <w:rPr>
          <w:sz w:val="28"/>
          <w:szCs w:val="28"/>
        </w:rPr>
        <w:t>и</w:t>
      </w:r>
      <w:r w:rsidRPr="0032122E">
        <w:rPr>
          <w:sz w:val="28"/>
          <w:szCs w:val="28"/>
        </w:rPr>
        <w:t xml:space="preserve"> </w:t>
      </w:r>
      <w:r w:rsidR="00324F3B">
        <w:rPr>
          <w:sz w:val="28"/>
          <w:szCs w:val="28"/>
        </w:rPr>
        <w:t>847</w:t>
      </w:r>
      <w:r w:rsidRPr="0032122E">
        <w:rPr>
          <w:sz w:val="28"/>
          <w:szCs w:val="28"/>
        </w:rPr>
        <w:t>00,00 руб</w:t>
      </w:r>
      <w:r w:rsidR="00AC45E7" w:rsidRPr="0032122E">
        <w:rPr>
          <w:sz w:val="28"/>
          <w:szCs w:val="28"/>
        </w:rPr>
        <w:t>лей</w:t>
      </w:r>
      <w:r w:rsidRPr="0032122E">
        <w:rPr>
          <w:sz w:val="28"/>
          <w:szCs w:val="28"/>
        </w:rPr>
        <w:t xml:space="preserve"> или 100% к утвержденному плану. </w:t>
      </w:r>
    </w:p>
    <w:p w:rsidR="000F65B2" w:rsidRPr="00FD763A" w:rsidRDefault="000F65B2" w:rsidP="0032122E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820C6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32122E" w:rsidRDefault="000F65B2" w:rsidP="0032122E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По данному разделу исполнение составило </w:t>
      </w:r>
      <w:r w:rsidR="00324F3B">
        <w:rPr>
          <w:sz w:val="28"/>
          <w:szCs w:val="28"/>
        </w:rPr>
        <w:t>1203742,06</w:t>
      </w:r>
      <w:r w:rsidRPr="0032122E">
        <w:rPr>
          <w:sz w:val="28"/>
          <w:szCs w:val="28"/>
        </w:rPr>
        <w:t xml:space="preserve"> руб</w:t>
      </w:r>
      <w:r w:rsidR="00AC45E7" w:rsidRPr="0032122E">
        <w:rPr>
          <w:sz w:val="28"/>
          <w:szCs w:val="28"/>
        </w:rPr>
        <w:t>л</w:t>
      </w:r>
      <w:r w:rsidR="00324F3B">
        <w:rPr>
          <w:sz w:val="28"/>
          <w:szCs w:val="28"/>
        </w:rPr>
        <w:t>я</w:t>
      </w:r>
      <w:r w:rsidRPr="0032122E">
        <w:rPr>
          <w:sz w:val="28"/>
          <w:szCs w:val="28"/>
        </w:rPr>
        <w:t xml:space="preserve"> или </w:t>
      </w:r>
      <w:r w:rsidR="008239E5">
        <w:rPr>
          <w:sz w:val="28"/>
          <w:szCs w:val="28"/>
        </w:rPr>
        <w:t>100</w:t>
      </w:r>
      <w:r w:rsidRPr="0032122E">
        <w:rPr>
          <w:sz w:val="28"/>
          <w:szCs w:val="28"/>
        </w:rPr>
        <w:t>%</w:t>
      </w:r>
      <w:r w:rsidR="00AC45E7" w:rsidRPr="0032122E">
        <w:rPr>
          <w:sz w:val="28"/>
          <w:szCs w:val="28"/>
        </w:rPr>
        <w:t xml:space="preserve"> к утвержденному плану</w:t>
      </w:r>
      <w:r w:rsidRPr="0032122E">
        <w:rPr>
          <w:sz w:val="28"/>
          <w:szCs w:val="28"/>
        </w:rPr>
        <w:t>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/>
      </w:tblPr>
      <w:tblGrid>
        <w:gridCol w:w="4786"/>
        <w:gridCol w:w="2248"/>
        <w:gridCol w:w="2126"/>
      </w:tblGrid>
      <w:tr w:rsidR="00761EF4" w:rsidRPr="00761EF4" w:rsidTr="00324F3B">
        <w:tc>
          <w:tcPr>
            <w:tcW w:w="4786" w:type="dxa"/>
            <w:shd w:val="clear" w:color="auto" w:fill="B6DDE8" w:themeFill="accent5" w:themeFillTint="66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F91483">
        <w:tc>
          <w:tcPr>
            <w:tcW w:w="4786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:rsidR="000F65B2" w:rsidRPr="009820C6" w:rsidRDefault="00324F3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1203742,06</w:t>
            </w:r>
          </w:p>
        </w:tc>
        <w:tc>
          <w:tcPr>
            <w:tcW w:w="2126" w:type="dxa"/>
          </w:tcPr>
          <w:p w:rsidR="000F65B2" w:rsidRPr="00761EF4" w:rsidRDefault="008239E5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61EF4" w:rsidRPr="00761EF4" w:rsidTr="00324F3B">
        <w:tc>
          <w:tcPr>
            <w:tcW w:w="4786" w:type="dxa"/>
            <w:shd w:val="clear" w:color="auto" w:fill="B6DDE8" w:themeFill="accent5" w:themeFillTint="66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:rsidR="000F65B2" w:rsidRPr="00761EF4" w:rsidRDefault="00324F3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1203742,06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0F65B2" w:rsidRPr="00761EF4" w:rsidRDefault="008239E5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Pr="0032122E" w:rsidRDefault="00837B8E" w:rsidP="0032122E">
      <w:pPr>
        <w:spacing w:line="276" w:lineRule="auto"/>
        <w:ind w:firstLine="709"/>
        <w:jc w:val="both"/>
        <w:rPr>
          <w:sz w:val="28"/>
          <w:szCs w:val="28"/>
        </w:rPr>
      </w:pPr>
    </w:p>
    <w:p w:rsidR="00865829" w:rsidRPr="0032122E" w:rsidRDefault="00865829" w:rsidP="008239E5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</w:t>
      </w:r>
      <w:r w:rsidR="00F91483" w:rsidRPr="0032122E">
        <w:rPr>
          <w:sz w:val="28"/>
          <w:szCs w:val="28"/>
        </w:rPr>
        <w:t>данным,</w:t>
      </w:r>
      <w:r w:rsidRPr="0032122E">
        <w:rPr>
          <w:sz w:val="28"/>
          <w:szCs w:val="28"/>
        </w:rPr>
        <w:t xml:space="preserve"> представленным в таблице бюджетные средства освоены </w:t>
      </w:r>
      <w:r w:rsidR="00AC45E7" w:rsidRPr="0032122E">
        <w:rPr>
          <w:sz w:val="28"/>
          <w:szCs w:val="28"/>
        </w:rPr>
        <w:t xml:space="preserve">на </w:t>
      </w:r>
      <w:r w:rsidR="008239E5">
        <w:rPr>
          <w:sz w:val="28"/>
          <w:szCs w:val="28"/>
        </w:rPr>
        <w:t>100</w:t>
      </w:r>
      <w:r w:rsidR="00AC45E7" w:rsidRPr="0032122E">
        <w:rPr>
          <w:sz w:val="28"/>
          <w:szCs w:val="28"/>
        </w:rPr>
        <w:t>%</w:t>
      </w:r>
      <w:r w:rsidRPr="0032122E">
        <w:rPr>
          <w:sz w:val="28"/>
          <w:szCs w:val="28"/>
        </w:rPr>
        <w:t xml:space="preserve">. </w:t>
      </w:r>
    </w:p>
    <w:p w:rsidR="00F91483" w:rsidRDefault="00F91483" w:rsidP="008239E5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Основная часть средств по подразделу 0409 «Дорожное хозяйство (дорожные фонды)» израсходована на </w:t>
      </w:r>
      <w:r w:rsidR="00324F3B">
        <w:rPr>
          <w:sz w:val="28"/>
          <w:szCs w:val="28"/>
        </w:rPr>
        <w:t>погашение кредиторской задолженности прошлых лет</w:t>
      </w:r>
      <w:r w:rsidR="00324F3B" w:rsidRPr="00FC2801">
        <w:rPr>
          <w:sz w:val="28"/>
          <w:szCs w:val="28"/>
        </w:rPr>
        <w:t xml:space="preserve"> </w:t>
      </w:r>
      <w:r w:rsidR="00324F3B">
        <w:rPr>
          <w:sz w:val="28"/>
          <w:szCs w:val="28"/>
        </w:rPr>
        <w:t xml:space="preserve"> - 887597,06 рублей, на </w:t>
      </w:r>
      <w:r w:rsidRPr="00FC2801">
        <w:rPr>
          <w:sz w:val="28"/>
          <w:szCs w:val="28"/>
        </w:rPr>
        <w:t>текущий ремонт и содержание дорог общего значения</w:t>
      </w:r>
      <w:r w:rsidR="00324F3B">
        <w:rPr>
          <w:sz w:val="28"/>
          <w:szCs w:val="28"/>
        </w:rPr>
        <w:t xml:space="preserve"> израсходовано 267600,00 рублей, </w:t>
      </w:r>
      <w:r w:rsidR="008239E5">
        <w:rPr>
          <w:sz w:val="28"/>
          <w:szCs w:val="28"/>
        </w:rPr>
        <w:t>на</w:t>
      </w:r>
      <w:r w:rsidR="00324F3B">
        <w:rPr>
          <w:sz w:val="28"/>
          <w:szCs w:val="28"/>
        </w:rPr>
        <w:t xml:space="preserve"> паспортизацию автомобильных дорог – 48545,00 рублей</w:t>
      </w:r>
      <w:r w:rsidRPr="00FC2801">
        <w:rPr>
          <w:sz w:val="28"/>
          <w:szCs w:val="28"/>
        </w:rPr>
        <w:t xml:space="preserve">. </w:t>
      </w:r>
    </w:p>
    <w:p w:rsidR="008239E5" w:rsidRDefault="008239E5" w:rsidP="008239E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91483">
        <w:rPr>
          <w:sz w:val="28"/>
          <w:szCs w:val="28"/>
        </w:rPr>
        <w:t xml:space="preserve">асходы произведены </w:t>
      </w:r>
      <w:r>
        <w:rPr>
          <w:sz w:val="28"/>
          <w:szCs w:val="28"/>
        </w:rPr>
        <w:t>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:rsidR="00865829" w:rsidRPr="00FD763A" w:rsidRDefault="00865829" w:rsidP="0032122E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9820C6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32122E" w:rsidRDefault="00865829" w:rsidP="00FC5C65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Расходы по разделу составили </w:t>
      </w:r>
      <w:r w:rsidR="00324F3B">
        <w:rPr>
          <w:sz w:val="28"/>
          <w:szCs w:val="28"/>
        </w:rPr>
        <w:t>2174950,41</w:t>
      </w:r>
      <w:r w:rsidR="008C2087" w:rsidRPr="0032122E">
        <w:rPr>
          <w:sz w:val="28"/>
          <w:szCs w:val="28"/>
        </w:rPr>
        <w:t xml:space="preserve"> </w:t>
      </w:r>
      <w:r w:rsidRPr="0032122E">
        <w:rPr>
          <w:sz w:val="28"/>
          <w:szCs w:val="28"/>
        </w:rPr>
        <w:t>руб</w:t>
      </w:r>
      <w:r w:rsidR="00AC45E7" w:rsidRPr="0032122E">
        <w:rPr>
          <w:sz w:val="28"/>
          <w:szCs w:val="28"/>
        </w:rPr>
        <w:t>л</w:t>
      </w:r>
      <w:r w:rsidR="00324F3B"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 или </w:t>
      </w:r>
      <w:r w:rsidR="00F91483">
        <w:rPr>
          <w:sz w:val="28"/>
          <w:szCs w:val="28"/>
        </w:rPr>
        <w:t>100</w:t>
      </w:r>
      <w:r w:rsidRPr="0032122E">
        <w:rPr>
          <w:sz w:val="28"/>
          <w:szCs w:val="28"/>
        </w:rPr>
        <w:t>%</w:t>
      </w:r>
      <w:r w:rsidR="00B6547E" w:rsidRPr="0032122E">
        <w:rPr>
          <w:sz w:val="28"/>
          <w:szCs w:val="28"/>
        </w:rPr>
        <w:t xml:space="preserve"> к утвержденному плану</w:t>
      </w:r>
      <w:r w:rsidRPr="0032122E">
        <w:rPr>
          <w:sz w:val="28"/>
          <w:szCs w:val="28"/>
        </w:rPr>
        <w:t>.</w:t>
      </w:r>
    </w:p>
    <w:p w:rsidR="009B7887" w:rsidRPr="0032122E" w:rsidRDefault="00865829" w:rsidP="00FC5C65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/>
      </w:tblPr>
      <w:tblGrid>
        <w:gridCol w:w="3119"/>
        <w:gridCol w:w="3084"/>
        <w:gridCol w:w="3084"/>
      </w:tblGrid>
      <w:tr w:rsidR="00182812" w:rsidRPr="0034426C" w:rsidTr="00324F3B">
        <w:tc>
          <w:tcPr>
            <w:tcW w:w="3119" w:type="dxa"/>
            <w:shd w:val="clear" w:color="auto" w:fill="B6DDE8" w:themeFill="accent5" w:themeFillTint="66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324F3B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2174950,41</w:t>
            </w:r>
          </w:p>
        </w:tc>
        <w:tc>
          <w:tcPr>
            <w:tcW w:w="3084" w:type="dxa"/>
          </w:tcPr>
          <w:p w:rsidR="00182812" w:rsidRPr="0034426C" w:rsidRDefault="00F91483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324F3B">
        <w:tc>
          <w:tcPr>
            <w:tcW w:w="3119" w:type="dxa"/>
            <w:shd w:val="clear" w:color="auto" w:fill="B6DDE8" w:themeFill="accent5" w:themeFillTint="66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182812" w:rsidRPr="0034426C" w:rsidRDefault="00324F3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2174950,41</w:t>
            </w:r>
          </w:p>
        </w:tc>
        <w:tc>
          <w:tcPr>
            <w:tcW w:w="3084" w:type="dxa"/>
            <w:shd w:val="clear" w:color="auto" w:fill="B6DDE8" w:themeFill="accent5" w:themeFillTint="66"/>
          </w:tcPr>
          <w:p w:rsidR="00182812" w:rsidRPr="0034426C" w:rsidRDefault="00F91483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584F68" w:rsidRDefault="00182812" w:rsidP="00FC5C65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 xml:space="preserve">Согласно </w:t>
      </w:r>
      <w:r w:rsidR="00FE66B1" w:rsidRPr="0032122E">
        <w:rPr>
          <w:sz w:val="28"/>
          <w:szCs w:val="28"/>
        </w:rPr>
        <w:t>данным,</w:t>
      </w:r>
      <w:r w:rsidRPr="0032122E">
        <w:rPr>
          <w:sz w:val="28"/>
          <w:szCs w:val="28"/>
        </w:rPr>
        <w:t xml:space="preserve"> представленным в таблице финансирование </w:t>
      </w:r>
      <w:r w:rsidR="00FE66B1" w:rsidRPr="0032122E">
        <w:rPr>
          <w:sz w:val="28"/>
          <w:szCs w:val="28"/>
        </w:rPr>
        <w:t>по данному направлению,</w:t>
      </w:r>
      <w:r w:rsidRPr="0032122E">
        <w:rPr>
          <w:sz w:val="28"/>
          <w:szCs w:val="28"/>
        </w:rPr>
        <w:t xml:space="preserve"> составило </w:t>
      </w:r>
      <w:r w:rsidR="00324F3B">
        <w:rPr>
          <w:sz w:val="28"/>
          <w:szCs w:val="28"/>
        </w:rPr>
        <w:t>2174950,41</w:t>
      </w:r>
      <w:r w:rsidRPr="0032122E">
        <w:rPr>
          <w:sz w:val="28"/>
          <w:szCs w:val="28"/>
        </w:rPr>
        <w:t xml:space="preserve"> руб</w:t>
      </w:r>
      <w:r w:rsidR="00551033">
        <w:rPr>
          <w:sz w:val="28"/>
          <w:szCs w:val="28"/>
        </w:rPr>
        <w:t>л</w:t>
      </w:r>
      <w:r w:rsidR="00324F3B">
        <w:rPr>
          <w:sz w:val="28"/>
          <w:szCs w:val="28"/>
        </w:rPr>
        <w:t>ей</w:t>
      </w:r>
      <w:r w:rsidRPr="0032122E">
        <w:rPr>
          <w:sz w:val="28"/>
          <w:szCs w:val="28"/>
        </w:rPr>
        <w:t>, средства направлены</w:t>
      </w:r>
      <w:r w:rsidR="00ED09B8" w:rsidRPr="0032122E">
        <w:rPr>
          <w:sz w:val="28"/>
          <w:szCs w:val="28"/>
        </w:rPr>
        <w:t xml:space="preserve"> на </w:t>
      </w:r>
      <w:r w:rsidR="00FC5C65">
        <w:rPr>
          <w:bCs/>
          <w:sz w:val="28"/>
          <w:szCs w:val="28"/>
        </w:rPr>
        <w:t xml:space="preserve">организацию благоустройства, </w:t>
      </w:r>
      <w:r w:rsidR="00324F3B">
        <w:rPr>
          <w:bCs/>
          <w:sz w:val="28"/>
          <w:szCs w:val="28"/>
        </w:rPr>
        <w:t>создание сквера у</w:t>
      </w:r>
      <w:r w:rsidR="00FC5C65">
        <w:rPr>
          <w:bCs/>
          <w:sz w:val="28"/>
          <w:szCs w:val="28"/>
        </w:rPr>
        <w:t xml:space="preserve"> памятник</w:t>
      </w:r>
      <w:r w:rsidR="00324F3B">
        <w:rPr>
          <w:bCs/>
          <w:sz w:val="28"/>
          <w:szCs w:val="28"/>
        </w:rPr>
        <w:t>а погибшим воинам</w:t>
      </w:r>
      <w:r w:rsidR="00FC5C65">
        <w:rPr>
          <w:bCs/>
          <w:sz w:val="28"/>
          <w:szCs w:val="28"/>
        </w:rPr>
        <w:t xml:space="preserve">, </w:t>
      </w:r>
      <w:r w:rsidR="00584F68" w:rsidRPr="00FC5C65">
        <w:rPr>
          <w:sz w:val="28"/>
          <w:szCs w:val="28"/>
        </w:rPr>
        <w:t xml:space="preserve">расходы на уличное освещение, </w:t>
      </w:r>
      <w:r w:rsidR="00284D39" w:rsidRPr="00FC5C65">
        <w:rPr>
          <w:sz w:val="28"/>
          <w:szCs w:val="28"/>
        </w:rPr>
        <w:t xml:space="preserve">вывоз мусора, </w:t>
      </w:r>
      <w:r w:rsidR="00324F3B">
        <w:rPr>
          <w:sz w:val="28"/>
          <w:szCs w:val="28"/>
        </w:rPr>
        <w:t>погашение кредиторской задолженности прошлых лет</w:t>
      </w:r>
      <w:r w:rsidR="00ED09B8" w:rsidRPr="00FC5C65">
        <w:rPr>
          <w:sz w:val="28"/>
          <w:szCs w:val="28"/>
        </w:rPr>
        <w:t>.</w:t>
      </w:r>
    </w:p>
    <w:p w:rsidR="004E55EB" w:rsidRDefault="004E55EB" w:rsidP="004E55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="00FE66B1">
        <w:rPr>
          <w:sz w:val="28"/>
          <w:szCs w:val="28"/>
        </w:rPr>
        <w:t>, а также в рамках регионального проекта «Формирование комфортной городской среды» с привлечением средств областного бюджета в сумме 1774950,41 рублей</w:t>
      </w:r>
      <w:r>
        <w:rPr>
          <w:sz w:val="28"/>
          <w:szCs w:val="28"/>
        </w:rPr>
        <w:t xml:space="preserve">. Средства областного бюджета составили </w:t>
      </w:r>
      <w:r w:rsidR="00FE66B1">
        <w:rPr>
          <w:sz w:val="28"/>
          <w:szCs w:val="28"/>
        </w:rPr>
        <w:t>990000,00</w:t>
      </w:r>
      <w:r>
        <w:rPr>
          <w:sz w:val="28"/>
          <w:szCs w:val="28"/>
        </w:rPr>
        <w:t xml:space="preserve"> рублей или </w:t>
      </w:r>
      <w:r w:rsidR="00FE66B1">
        <w:rPr>
          <w:sz w:val="28"/>
          <w:szCs w:val="28"/>
        </w:rPr>
        <w:t>45,5</w:t>
      </w:r>
      <w:r>
        <w:rPr>
          <w:sz w:val="28"/>
          <w:szCs w:val="28"/>
        </w:rPr>
        <w:t xml:space="preserve">% от общего финансирования по подразделу. </w:t>
      </w:r>
    </w:p>
    <w:p w:rsidR="00FE66B1" w:rsidRPr="0032122E" w:rsidRDefault="00FE66B1" w:rsidP="004E55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бюджеты были выделены средства в сумме 400000,00 рублей на погашение кредиторской задолженности.</w:t>
      </w:r>
    </w:p>
    <w:p w:rsidR="00182812" w:rsidRPr="00FD763A" w:rsidRDefault="00182812" w:rsidP="0032122E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ED09B8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ED09B8" w:rsidRDefault="0043655A" w:rsidP="004E55EB">
      <w:pPr>
        <w:spacing w:line="276" w:lineRule="auto"/>
        <w:ind w:firstLine="567"/>
        <w:jc w:val="both"/>
        <w:rPr>
          <w:sz w:val="28"/>
          <w:szCs w:val="28"/>
        </w:rPr>
      </w:pPr>
      <w:r w:rsidRPr="0032122E">
        <w:rPr>
          <w:sz w:val="28"/>
          <w:szCs w:val="28"/>
        </w:rPr>
        <w:t>Расходы бюджета сельского поселения на культуру, кинематографию в 20</w:t>
      </w:r>
      <w:r w:rsidR="00FE66B1">
        <w:rPr>
          <w:sz w:val="28"/>
          <w:szCs w:val="28"/>
        </w:rPr>
        <w:t>20</w:t>
      </w:r>
      <w:r w:rsidRPr="0032122E">
        <w:rPr>
          <w:sz w:val="28"/>
          <w:szCs w:val="28"/>
        </w:rPr>
        <w:t xml:space="preserve"> году исполнены в сумме </w:t>
      </w:r>
      <w:r w:rsidR="00FE66B1">
        <w:rPr>
          <w:sz w:val="28"/>
          <w:szCs w:val="28"/>
        </w:rPr>
        <w:t>1046600,00</w:t>
      </w:r>
      <w:r w:rsidRPr="0032122E">
        <w:rPr>
          <w:sz w:val="28"/>
          <w:szCs w:val="28"/>
        </w:rPr>
        <w:t xml:space="preserve"> руб</w:t>
      </w:r>
      <w:r w:rsidR="00284D39" w:rsidRPr="0032122E">
        <w:rPr>
          <w:sz w:val="28"/>
          <w:szCs w:val="28"/>
        </w:rPr>
        <w:t>л</w:t>
      </w:r>
      <w:r w:rsidR="004E55EB">
        <w:rPr>
          <w:sz w:val="28"/>
          <w:szCs w:val="28"/>
        </w:rPr>
        <w:t>ей</w:t>
      </w:r>
      <w:r w:rsidRPr="0032122E">
        <w:rPr>
          <w:sz w:val="28"/>
          <w:szCs w:val="28"/>
        </w:rPr>
        <w:t xml:space="preserve">, что составляет </w:t>
      </w:r>
      <w:r w:rsidR="004E55EB">
        <w:rPr>
          <w:sz w:val="28"/>
          <w:szCs w:val="28"/>
        </w:rPr>
        <w:t>100</w:t>
      </w:r>
      <w:r w:rsidRPr="0032122E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</w:t>
      </w:r>
      <w:r w:rsidR="00CB35C4" w:rsidRPr="0032122E">
        <w:rPr>
          <w:sz w:val="28"/>
          <w:szCs w:val="28"/>
        </w:rPr>
        <w:t>Мазейский</w:t>
      </w:r>
      <w:r w:rsidRPr="0032122E">
        <w:rPr>
          <w:sz w:val="28"/>
          <w:szCs w:val="28"/>
        </w:rPr>
        <w:t xml:space="preserve"> сельсовет» по подразделу 0801 «Культура»</w:t>
      </w:r>
      <w:r w:rsidR="004C2765" w:rsidRPr="0032122E">
        <w:rPr>
          <w:sz w:val="28"/>
          <w:szCs w:val="28"/>
        </w:rPr>
        <w:t>. Средства направлены на предоставление</w:t>
      </w:r>
      <w:r w:rsidRPr="0032122E">
        <w:rPr>
          <w:sz w:val="28"/>
          <w:szCs w:val="28"/>
        </w:rPr>
        <w:t xml:space="preserve"> </w:t>
      </w:r>
      <w:r w:rsidR="004E55EB">
        <w:rPr>
          <w:sz w:val="28"/>
          <w:szCs w:val="28"/>
        </w:rPr>
        <w:t>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заключенными соглашениями</w:t>
      </w:r>
      <w:r w:rsidR="00ED09B8" w:rsidRPr="0032122E">
        <w:rPr>
          <w:sz w:val="28"/>
          <w:szCs w:val="28"/>
        </w:rPr>
        <w:t>.</w:t>
      </w:r>
    </w:p>
    <w:p w:rsidR="00FE66B1" w:rsidRDefault="00FE66B1" w:rsidP="00FE66B1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 w:rsidRPr="000E63C6">
        <w:rPr>
          <w:b/>
          <w:i/>
          <w:sz w:val="30"/>
          <w:szCs w:val="30"/>
        </w:rPr>
        <w:lastRenderedPageBreak/>
        <w:t>4.</w:t>
      </w:r>
      <w:r>
        <w:rPr>
          <w:b/>
          <w:i/>
          <w:sz w:val="30"/>
          <w:szCs w:val="30"/>
        </w:rPr>
        <w:t>6</w:t>
      </w:r>
      <w:r w:rsidRPr="000E63C6">
        <w:rPr>
          <w:b/>
          <w:i/>
          <w:sz w:val="30"/>
          <w:szCs w:val="30"/>
        </w:rPr>
        <w:t xml:space="preserve">. </w:t>
      </w:r>
      <w:r>
        <w:rPr>
          <w:b/>
          <w:i/>
          <w:sz w:val="30"/>
          <w:szCs w:val="30"/>
        </w:rPr>
        <w:t>Обслуживание государственного и муниципального долга</w:t>
      </w:r>
    </w:p>
    <w:p w:rsidR="00FE66B1" w:rsidRPr="001A49A7" w:rsidRDefault="00FE66B1" w:rsidP="00FE66B1">
      <w:pPr>
        <w:spacing w:after="240"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Расходы по подразделу 1301 «Обслуживание государственного и муниципального долга» произведены в рамках подпрограммы «Обеспечение реализации муниципальной политики на территории сельского поселения Мазейский сельсовет» в сумме 112,79 рублей. Средства направлены на оплату процентов за пользование бюджетным кредитом.</w:t>
      </w:r>
    </w:p>
    <w:p w:rsidR="004C2765" w:rsidRPr="008E542E" w:rsidRDefault="004C2765" w:rsidP="004E55EB">
      <w:pPr>
        <w:pStyle w:val="ad"/>
        <w:numPr>
          <w:ilvl w:val="0"/>
          <w:numId w:val="4"/>
        </w:numPr>
        <w:spacing w:before="240"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551033" w:rsidRPr="00551033" w:rsidRDefault="00551033" w:rsidP="00551033">
      <w:pPr>
        <w:spacing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Статьей 7 первоначального бюджета сельского поселения </w:t>
      </w:r>
      <w:r w:rsidR="004E55EB">
        <w:rPr>
          <w:sz w:val="28"/>
          <w:szCs w:val="28"/>
        </w:rPr>
        <w:t>Мазейский</w:t>
      </w:r>
      <w:r w:rsidRPr="00551033">
        <w:rPr>
          <w:sz w:val="28"/>
          <w:szCs w:val="28"/>
        </w:rPr>
        <w:t xml:space="preserve"> сельсовет утвержден предельный объем муниципального долга на 20</w:t>
      </w:r>
      <w:r w:rsidR="00FE66B1">
        <w:rPr>
          <w:sz w:val="28"/>
          <w:szCs w:val="28"/>
        </w:rPr>
        <w:t>20</w:t>
      </w:r>
      <w:r w:rsidRPr="00551033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 w:rsidR="004E55EB">
        <w:rPr>
          <w:sz w:val="28"/>
          <w:szCs w:val="28"/>
        </w:rPr>
        <w:t>2</w:t>
      </w:r>
      <w:r w:rsidR="00FE66B1">
        <w:rPr>
          <w:sz w:val="28"/>
          <w:szCs w:val="28"/>
        </w:rPr>
        <w:t>1</w:t>
      </w:r>
      <w:r w:rsidRPr="00551033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:rsidR="00551033" w:rsidRDefault="00551033" w:rsidP="00551033">
      <w:pPr>
        <w:spacing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В течение года </w:t>
      </w:r>
      <w:r w:rsidR="00FE66B1">
        <w:rPr>
          <w:sz w:val="28"/>
          <w:szCs w:val="28"/>
        </w:rPr>
        <w:t>сельскому поселению были предоставлены бюджетные кредиты в сумме 299400,00 рублей, в том числе, из областного бюджета – 120000,00 рублей, из районного бюджета - 179400,00 рублей</w:t>
      </w:r>
      <w:r w:rsidRPr="00551033">
        <w:rPr>
          <w:sz w:val="28"/>
          <w:szCs w:val="28"/>
        </w:rPr>
        <w:t>.</w:t>
      </w:r>
    </w:p>
    <w:p w:rsidR="009600AB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финансов Липецкой области от 20.08.2020г. №254 «О поведении в 2020 году реструктуризации денежных обязательств (задолженности денежным обязательствам) по бюджетным кредитам, предоставленным местным бюджетам из областного бюджета в 2018, 2019 и 2020 годах» был реструктуризирован бюджетный кредит путем частичного списания задолженности по основному долгу в сумме 114000,00 рублей. Оставшаяся часть бюджетного кредита в сумме 6000,00 рублей погашена самостоятельно. </w:t>
      </w:r>
    </w:p>
    <w:p w:rsidR="00E3481D" w:rsidRPr="00C77DD1" w:rsidRDefault="00E3481D" w:rsidP="00E348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 задолженность по муниципальным заимствованиям отсутствует.</w:t>
      </w:r>
    </w:p>
    <w:p w:rsidR="00E3481D" w:rsidRDefault="00E3481D" w:rsidP="00E3481D">
      <w:pPr>
        <w:spacing w:line="276" w:lineRule="auto"/>
        <w:ind w:firstLine="567"/>
        <w:jc w:val="both"/>
        <w:rPr>
          <w:sz w:val="28"/>
          <w:szCs w:val="28"/>
        </w:rPr>
      </w:pPr>
      <w:r w:rsidRPr="00C77DD1">
        <w:rPr>
          <w:sz w:val="28"/>
          <w:szCs w:val="28"/>
        </w:rPr>
        <w:t>В процессе исполнения бюджета в 20</w:t>
      </w:r>
      <w:r>
        <w:rPr>
          <w:sz w:val="28"/>
          <w:szCs w:val="28"/>
        </w:rPr>
        <w:t>20</w:t>
      </w:r>
      <w:r w:rsidRPr="00C77DD1">
        <w:rPr>
          <w:sz w:val="28"/>
          <w:szCs w:val="28"/>
        </w:rPr>
        <w:t xml:space="preserve"> году, в соответствии со статьей 107 Бюджетного кодекса РФ, соблюдены все требования к предельным величинам муниципального долга.</w:t>
      </w:r>
    </w:p>
    <w:p w:rsidR="00E3481D" w:rsidRPr="00C77DD1" w:rsidRDefault="00E3481D" w:rsidP="00E3481D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исполнения бюджета за 2020 год соблюдены все требования, установленные пунктом 4 статьи 106 </w:t>
      </w:r>
      <w:r w:rsidRPr="00C77DD1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к предельному объему заимствований.</w:t>
      </w:r>
    </w:p>
    <w:p w:rsidR="008235A1" w:rsidRDefault="008235A1" w:rsidP="004040B3">
      <w:pPr>
        <w:pStyle w:val="ad"/>
        <w:numPr>
          <w:ilvl w:val="0"/>
          <w:numId w:val="4"/>
        </w:numPr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:rsidR="00551033" w:rsidRPr="00551033" w:rsidRDefault="00551033" w:rsidP="004E55E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51033">
        <w:rPr>
          <w:sz w:val="28"/>
          <w:szCs w:val="28"/>
        </w:rPr>
        <w:t xml:space="preserve">В составе расходов бюджета сельского поселения резервный фонд администрации сельского поселения для финансирования непредвиденных </w:t>
      </w:r>
      <w:r w:rsidRPr="00551033">
        <w:rPr>
          <w:sz w:val="28"/>
          <w:szCs w:val="28"/>
        </w:rPr>
        <w:lastRenderedPageBreak/>
        <w:t>расходов и мероприятий сельского значения, не предусмотренных в бюджете на соответствующий финансовый год, не создавался.</w:t>
      </w:r>
    </w:p>
    <w:p w:rsidR="0006540A" w:rsidRPr="00A76979" w:rsidRDefault="0006540A" w:rsidP="004040B3">
      <w:pPr>
        <w:pStyle w:val="ad"/>
        <w:numPr>
          <w:ilvl w:val="0"/>
          <w:numId w:val="4"/>
        </w:numPr>
        <w:spacing w:before="240" w:line="360" w:lineRule="auto"/>
        <w:jc w:val="center"/>
        <w:rPr>
          <w:b/>
          <w:sz w:val="32"/>
          <w:szCs w:val="32"/>
        </w:rPr>
      </w:pPr>
      <w:r w:rsidRPr="00A76979">
        <w:rPr>
          <w:b/>
          <w:sz w:val="32"/>
          <w:szCs w:val="32"/>
        </w:rPr>
        <w:t>Дефицит бюджета сельского поселения</w:t>
      </w:r>
    </w:p>
    <w:p w:rsidR="0006540A" w:rsidRPr="00BC6586" w:rsidRDefault="0006540A" w:rsidP="004E55EB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t>Согласно представленному отчету</w:t>
      </w:r>
      <w:r w:rsidR="00BC6586" w:rsidRPr="00BC6586">
        <w:rPr>
          <w:sz w:val="28"/>
          <w:szCs w:val="28"/>
        </w:rPr>
        <w:t>,</w:t>
      </w:r>
      <w:r w:rsidRPr="00BC6586">
        <w:rPr>
          <w:sz w:val="28"/>
          <w:szCs w:val="28"/>
        </w:rPr>
        <w:t xml:space="preserve"> </w:t>
      </w:r>
      <w:r w:rsidR="004E55EB">
        <w:rPr>
          <w:sz w:val="28"/>
          <w:szCs w:val="28"/>
        </w:rPr>
        <w:t>дефицит</w:t>
      </w:r>
      <w:r w:rsidRPr="00BC6586">
        <w:rPr>
          <w:sz w:val="28"/>
          <w:szCs w:val="28"/>
        </w:rPr>
        <w:t xml:space="preserve"> бюджета сельского поселения за 20</w:t>
      </w:r>
      <w:r w:rsidR="00E3481D">
        <w:rPr>
          <w:sz w:val="28"/>
          <w:szCs w:val="28"/>
        </w:rPr>
        <w:t>20</w:t>
      </w:r>
      <w:r w:rsidRPr="00BC6586">
        <w:rPr>
          <w:sz w:val="28"/>
          <w:szCs w:val="28"/>
        </w:rPr>
        <w:t xml:space="preserve"> год составил </w:t>
      </w:r>
      <w:r w:rsidR="00E3481D">
        <w:rPr>
          <w:sz w:val="28"/>
          <w:szCs w:val="28"/>
        </w:rPr>
        <w:t>39324,90</w:t>
      </w:r>
      <w:r w:rsidRPr="00BC6586">
        <w:rPr>
          <w:sz w:val="28"/>
          <w:szCs w:val="28"/>
        </w:rPr>
        <w:t xml:space="preserve"> руб</w:t>
      </w:r>
      <w:r w:rsidR="009E40E2" w:rsidRPr="00BC6586">
        <w:rPr>
          <w:sz w:val="28"/>
          <w:szCs w:val="28"/>
        </w:rPr>
        <w:t>л</w:t>
      </w:r>
      <w:r w:rsidR="004E55EB">
        <w:rPr>
          <w:sz w:val="28"/>
          <w:szCs w:val="28"/>
        </w:rPr>
        <w:t>я</w:t>
      </w:r>
      <w:r w:rsidRPr="00BC6586">
        <w:rPr>
          <w:sz w:val="28"/>
          <w:szCs w:val="28"/>
        </w:rPr>
        <w:t xml:space="preserve"> при планируемом </w:t>
      </w:r>
      <w:r w:rsidR="004E55EB">
        <w:rPr>
          <w:sz w:val="28"/>
          <w:szCs w:val="28"/>
        </w:rPr>
        <w:t>де</w:t>
      </w:r>
      <w:r w:rsidR="00A76979" w:rsidRPr="00BC6586">
        <w:rPr>
          <w:sz w:val="28"/>
          <w:szCs w:val="28"/>
        </w:rPr>
        <w:t>фиците</w:t>
      </w:r>
      <w:r w:rsidR="00F16A73" w:rsidRPr="00BC6586">
        <w:rPr>
          <w:sz w:val="28"/>
          <w:szCs w:val="28"/>
        </w:rPr>
        <w:t xml:space="preserve"> </w:t>
      </w:r>
      <w:r w:rsidR="00E3481D">
        <w:rPr>
          <w:sz w:val="28"/>
          <w:szCs w:val="28"/>
        </w:rPr>
        <w:t>169400</w:t>
      </w:r>
      <w:r w:rsidR="004E55EB">
        <w:rPr>
          <w:sz w:val="28"/>
          <w:szCs w:val="28"/>
        </w:rPr>
        <w:t>,00</w:t>
      </w:r>
      <w:r w:rsidRPr="00BC6586">
        <w:rPr>
          <w:sz w:val="28"/>
          <w:szCs w:val="28"/>
        </w:rPr>
        <w:t xml:space="preserve"> руб</w:t>
      </w:r>
      <w:r w:rsidR="009E40E2" w:rsidRPr="00BC6586">
        <w:rPr>
          <w:sz w:val="28"/>
          <w:szCs w:val="28"/>
        </w:rPr>
        <w:t>лей</w:t>
      </w:r>
      <w:r w:rsidRPr="00BC6586">
        <w:rPr>
          <w:sz w:val="28"/>
          <w:szCs w:val="28"/>
        </w:rPr>
        <w:t>.</w:t>
      </w:r>
      <w:r w:rsidR="009A7838" w:rsidRPr="00BC6586">
        <w:rPr>
          <w:sz w:val="28"/>
          <w:szCs w:val="28"/>
        </w:rPr>
        <w:t xml:space="preserve"> </w:t>
      </w:r>
    </w:p>
    <w:p w:rsidR="0016081C" w:rsidRPr="007B1F54" w:rsidRDefault="0016081C" w:rsidP="0016081C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Источником финансирования дефицита бюджета в 20</w:t>
      </w:r>
      <w:r w:rsidR="00E3481D">
        <w:rPr>
          <w:sz w:val="28"/>
          <w:szCs w:val="28"/>
        </w:rPr>
        <w:t>20</w:t>
      </w:r>
      <w:r w:rsidRPr="007B1F54">
        <w:rPr>
          <w:sz w:val="28"/>
          <w:szCs w:val="28"/>
        </w:rPr>
        <w:t xml:space="preserve"> году при планировании являл</w:t>
      </w:r>
      <w:r w:rsidR="00E3481D">
        <w:rPr>
          <w:sz w:val="28"/>
          <w:szCs w:val="28"/>
        </w:rPr>
        <w:t>и</w:t>
      </w:r>
      <w:r w:rsidRPr="007B1F54">
        <w:rPr>
          <w:sz w:val="28"/>
          <w:szCs w:val="28"/>
        </w:rPr>
        <w:t>сь</w:t>
      </w:r>
      <w:r w:rsidRPr="0016081C">
        <w:rPr>
          <w:sz w:val="28"/>
          <w:szCs w:val="28"/>
        </w:rPr>
        <w:t xml:space="preserve"> </w:t>
      </w:r>
      <w:r w:rsidR="00E3481D">
        <w:rPr>
          <w:sz w:val="28"/>
          <w:szCs w:val="28"/>
        </w:rPr>
        <w:t xml:space="preserve">разница между полученными и погашенными бюджетными кредитами и </w:t>
      </w:r>
      <w:r w:rsidRPr="0016081C">
        <w:rPr>
          <w:sz w:val="28"/>
          <w:szCs w:val="28"/>
        </w:rPr>
        <w:t>снижение остатков средств на счетах бюджета сельского поселения</w:t>
      </w:r>
      <w:r w:rsidRPr="007B1F54">
        <w:rPr>
          <w:sz w:val="28"/>
          <w:szCs w:val="28"/>
        </w:rPr>
        <w:t>, что не противоречит Бюджетному законодательству.</w:t>
      </w:r>
    </w:p>
    <w:p w:rsidR="009A7838" w:rsidRPr="004E55EB" w:rsidRDefault="009A7838" w:rsidP="0016081C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4E55EB" w:rsidRDefault="009A7838" w:rsidP="0016081C">
      <w:pPr>
        <w:spacing w:line="276" w:lineRule="auto"/>
        <w:ind w:firstLine="567"/>
        <w:jc w:val="both"/>
        <w:rPr>
          <w:sz w:val="28"/>
          <w:szCs w:val="28"/>
        </w:rPr>
      </w:pPr>
      <w:r w:rsidRPr="00757D38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E3481D">
        <w:rPr>
          <w:sz w:val="28"/>
          <w:szCs w:val="28"/>
        </w:rPr>
        <w:t>20</w:t>
      </w:r>
      <w:r w:rsidRPr="00757D38">
        <w:rPr>
          <w:sz w:val="28"/>
          <w:szCs w:val="28"/>
        </w:rPr>
        <w:t xml:space="preserve"> года составил </w:t>
      </w:r>
      <w:r w:rsidR="00E3481D">
        <w:rPr>
          <w:sz w:val="28"/>
          <w:szCs w:val="28"/>
        </w:rPr>
        <w:t>107592</w:t>
      </w:r>
      <w:r w:rsidR="00E3481D" w:rsidRPr="00757D38">
        <w:rPr>
          <w:sz w:val="28"/>
          <w:szCs w:val="28"/>
        </w:rPr>
        <w:t>,5</w:t>
      </w:r>
      <w:r w:rsidR="00E3481D">
        <w:rPr>
          <w:sz w:val="28"/>
          <w:szCs w:val="28"/>
        </w:rPr>
        <w:t>6</w:t>
      </w:r>
      <w:r w:rsidR="00796560" w:rsidRPr="00757D38">
        <w:rPr>
          <w:sz w:val="28"/>
          <w:szCs w:val="28"/>
        </w:rPr>
        <w:t xml:space="preserve"> рубля</w:t>
      </w:r>
      <w:r w:rsidRPr="00757D38">
        <w:rPr>
          <w:sz w:val="28"/>
          <w:szCs w:val="28"/>
        </w:rPr>
        <w:t>, а по состоянию на 01.01.20</w:t>
      </w:r>
      <w:r w:rsidR="00677C5A">
        <w:rPr>
          <w:sz w:val="28"/>
          <w:szCs w:val="28"/>
        </w:rPr>
        <w:t>2</w:t>
      </w:r>
      <w:r w:rsidR="00E3481D">
        <w:rPr>
          <w:sz w:val="28"/>
          <w:szCs w:val="28"/>
        </w:rPr>
        <w:t>1</w:t>
      </w:r>
      <w:r w:rsidRPr="00757D38">
        <w:rPr>
          <w:sz w:val="28"/>
          <w:szCs w:val="28"/>
        </w:rPr>
        <w:t xml:space="preserve"> года –</w:t>
      </w:r>
      <w:r w:rsidR="00E3481D">
        <w:rPr>
          <w:sz w:val="28"/>
          <w:szCs w:val="28"/>
        </w:rPr>
        <w:t xml:space="preserve"> 182267,66 </w:t>
      </w:r>
      <w:r w:rsidR="00757D38" w:rsidRPr="00757D38">
        <w:rPr>
          <w:sz w:val="28"/>
          <w:szCs w:val="28"/>
        </w:rPr>
        <w:t>рублей</w:t>
      </w:r>
      <w:r w:rsidRPr="00757D38">
        <w:rPr>
          <w:sz w:val="28"/>
          <w:szCs w:val="28"/>
        </w:rPr>
        <w:t xml:space="preserve">. По сравнению с началом года остатки </w:t>
      </w:r>
      <w:r w:rsidR="00E3481D">
        <w:rPr>
          <w:sz w:val="28"/>
          <w:szCs w:val="28"/>
        </w:rPr>
        <w:t>увеличились</w:t>
      </w:r>
      <w:r w:rsidRPr="00757D38">
        <w:rPr>
          <w:sz w:val="28"/>
          <w:szCs w:val="28"/>
        </w:rPr>
        <w:t xml:space="preserve"> на </w:t>
      </w:r>
      <w:r w:rsidR="009600AB">
        <w:rPr>
          <w:sz w:val="28"/>
          <w:szCs w:val="28"/>
        </w:rPr>
        <w:t>74675,10</w:t>
      </w:r>
      <w:r w:rsidRPr="00757D38">
        <w:rPr>
          <w:sz w:val="28"/>
          <w:szCs w:val="28"/>
        </w:rPr>
        <w:t xml:space="preserve"> руб</w:t>
      </w:r>
      <w:r w:rsidR="00BC6586" w:rsidRPr="00757D38">
        <w:rPr>
          <w:sz w:val="28"/>
          <w:szCs w:val="28"/>
        </w:rPr>
        <w:t>л</w:t>
      </w:r>
      <w:r w:rsidR="009600AB">
        <w:rPr>
          <w:sz w:val="28"/>
          <w:szCs w:val="28"/>
        </w:rPr>
        <w:t>ей</w:t>
      </w:r>
      <w:r w:rsidR="00757D38" w:rsidRPr="00757D38">
        <w:rPr>
          <w:sz w:val="28"/>
          <w:szCs w:val="28"/>
        </w:rPr>
        <w:t xml:space="preserve"> или на </w:t>
      </w:r>
      <w:r w:rsidR="009600AB">
        <w:rPr>
          <w:sz w:val="28"/>
          <w:szCs w:val="28"/>
        </w:rPr>
        <w:t>69,4</w:t>
      </w:r>
      <w:r w:rsidR="00757D38" w:rsidRPr="00757D38">
        <w:rPr>
          <w:sz w:val="28"/>
          <w:szCs w:val="28"/>
        </w:rPr>
        <w:t>%</w:t>
      </w:r>
      <w:r w:rsidRPr="00757D38">
        <w:rPr>
          <w:sz w:val="28"/>
          <w:szCs w:val="28"/>
        </w:rPr>
        <w:t>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9600AB" w:rsidRPr="00837B8E" w:rsidRDefault="009600AB" w:rsidP="009600AB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bookmarkStart w:id="0" w:name="_Hlk68249191"/>
      <w:r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0"/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9600AB" w:rsidRPr="00E60EDD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Hlk68254246"/>
      <w:r>
        <w:rPr>
          <w:sz w:val="28"/>
          <w:szCs w:val="28"/>
        </w:rPr>
        <w:t xml:space="preserve">При подготовке настоящего заключения проведена внешняя проверка годовой бюджетной отчетности за 2020 год у одного главного администратора бюджетных средств. </w:t>
      </w:r>
      <w:r w:rsidRPr="001D7CB1">
        <w:rPr>
          <w:sz w:val="28"/>
          <w:szCs w:val="28"/>
        </w:rPr>
        <w:t>Проверка годового отчета об исполнении бюджета сельского поселения за 20</w:t>
      </w:r>
      <w:r>
        <w:rPr>
          <w:sz w:val="28"/>
          <w:szCs w:val="28"/>
        </w:rPr>
        <w:t>20</w:t>
      </w:r>
      <w:r w:rsidRPr="001D7CB1">
        <w:rPr>
          <w:sz w:val="28"/>
          <w:szCs w:val="28"/>
        </w:rPr>
        <w:t xml:space="preserve"> год показала, что </w:t>
      </w:r>
      <w:r w:rsidRPr="00E60EDD">
        <w:rPr>
          <w:sz w:val="28"/>
          <w:szCs w:val="28"/>
        </w:rPr>
        <w:t xml:space="preserve">плановый объем доходов и расходов бюджета </w:t>
      </w:r>
      <w:r>
        <w:rPr>
          <w:sz w:val="28"/>
          <w:szCs w:val="28"/>
        </w:rPr>
        <w:t>соответствует</w:t>
      </w:r>
      <w:r w:rsidRPr="00E60EDD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му</w:t>
      </w:r>
      <w:r w:rsidRPr="00E60EDD">
        <w:rPr>
          <w:sz w:val="28"/>
          <w:szCs w:val="28"/>
        </w:rPr>
        <w:t xml:space="preserve"> решением о бюджете от 2</w:t>
      </w:r>
      <w:r>
        <w:rPr>
          <w:sz w:val="28"/>
          <w:szCs w:val="28"/>
        </w:rPr>
        <w:t>5</w:t>
      </w:r>
      <w:r w:rsidRPr="00E60EDD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60EDD">
        <w:rPr>
          <w:sz w:val="28"/>
          <w:szCs w:val="28"/>
        </w:rPr>
        <w:t>г. №</w:t>
      </w:r>
      <w:r>
        <w:rPr>
          <w:sz w:val="28"/>
          <w:szCs w:val="28"/>
        </w:rPr>
        <w:t>17</w:t>
      </w:r>
      <w:r w:rsidRPr="00E60EDD">
        <w:rPr>
          <w:sz w:val="28"/>
          <w:szCs w:val="28"/>
        </w:rPr>
        <w:t xml:space="preserve">-рс, что </w:t>
      </w:r>
      <w:r>
        <w:rPr>
          <w:sz w:val="28"/>
          <w:szCs w:val="28"/>
        </w:rPr>
        <w:t>соответствует</w:t>
      </w:r>
      <w:r w:rsidRPr="00E60EDD">
        <w:rPr>
          <w:sz w:val="28"/>
          <w:szCs w:val="28"/>
        </w:rPr>
        <w:t xml:space="preserve"> нормам бюджетного законодательства.</w:t>
      </w:r>
    </w:p>
    <w:bookmarkEnd w:id="1"/>
    <w:p w:rsidR="00076900" w:rsidRPr="002E7E51" w:rsidRDefault="00076900" w:rsidP="00E60EDD">
      <w:pPr>
        <w:spacing w:line="276" w:lineRule="auto"/>
        <w:ind w:firstLine="567"/>
        <w:jc w:val="both"/>
        <w:rPr>
          <w:sz w:val="28"/>
          <w:szCs w:val="28"/>
        </w:rPr>
      </w:pPr>
      <w:r w:rsidRPr="002E7E51">
        <w:rPr>
          <w:sz w:val="28"/>
          <w:szCs w:val="28"/>
        </w:rPr>
        <w:t>Валюта баланса орган</w:t>
      </w:r>
      <w:r w:rsidR="00E7453C" w:rsidRPr="002E7E51">
        <w:rPr>
          <w:sz w:val="28"/>
          <w:szCs w:val="28"/>
        </w:rPr>
        <w:t>а</w:t>
      </w:r>
      <w:r w:rsidRPr="002E7E51">
        <w:rPr>
          <w:sz w:val="28"/>
          <w:szCs w:val="28"/>
        </w:rPr>
        <w:t xml:space="preserve"> местного самоуправления </w:t>
      </w:r>
      <w:r w:rsidR="009600AB">
        <w:rPr>
          <w:sz w:val="28"/>
          <w:szCs w:val="28"/>
        </w:rPr>
        <w:t>уменьшилась</w:t>
      </w:r>
      <w:r w:rsidR="00D41AA4" w:rsidRPr="002E7E51">
        <w:rPr>
          <w:sz w:val="28"/>
          <w:szCs w:val="28"/>
        </w:rPr>
        <w:t xml:space="preserve"> </w:t>
      </w:r>
      <w:r w:rsidRPr="002E7E51">
        <w:rPr>
          <w:sz w:val="28"/>
          <w:szCs w:val="28"/>
        </w:rPr>
        <w:t xml:space="preserve">за год на </w:t>
      </w:r>
      <w:r w:rsidR="009600AB">
        <w:rPr>
          <w:sz w:val="28"/>
          <w:szCs w:val="28"/>
        </w:rPr>
        <w:t>2691777,76</w:t>
      </w:r>
      <w:r w:rsidRPr="002E7E51">
        <w:rPr>
          <w:sz w:val="28"/>
          <w:szCs w:val="28"/>
        </w:rPr>
        <w:t xml:space="preserve"> рубл</w:t>
      </w:r>
      <w:r w:rsidR="002E7E51" w:rsidRPr="002E7E51">
        <w:rPr>
          <w:sz w:val="28"/>
          <w:szCs w:val="28"/>
        </w:rPr>
        <w:t>ей</w:t>
      </w:r>
      <w:r w:rsidR="00681EB8" w:rsidRPr="002E7E51">
        <w:rPr>
          <w:sz w:val="28"/>
          <w:szCs w:val="28"/>
        </w:rPr>
        <w:t xml:space="preserve"> или на </w:t>
      </w:r>
      <w:r w:rsidR="009600AB">
        <w:rPr>
          <w:sz w:val="28"/>
          <w:szCs w:val="28"/>
        </w:rPr>
        <w:t>27,0</w:t>
      </w:r>
      <w:r w:rsidR="00681EB8" w:rsidRPr="002E7E51">
        <w:rPr>
          <w:sz w:val="28"/>
          <w:szCs w:val="28"/>
        </w:rPr>
        <w:t>%</w:t>
      </w:r>
      <w:r w:rsidRPr="002E7E51">
        <w:rPr>
          <w:sz w:val="28"/>
          <w:szCs w:val="28"/>
        </w:rPr>
        <w:t>, и составила на 01.01.20</w:t>
      </w:r>
      <w:r w:rsidR="002E7E51" w:rsidRPr="002E7E51">
        <w:rPr>
          <w:sz w:val="28"/>
          <w:szCs w:val="28"/>
        </w:rPr>
        <w:t>2</w:t>
      </w:r>
      <w:r w:rsidR="009600AB">
        <w:rPr>
          <w:sz w:val="28"/>
          <w:szCs w:val="28"/>
        </w:rPr>
        <w:t>1</w:t>
      </w:r>
      <w:r w:rsidRPr="002E7E51">
        <w:rPr>
          <w:sz w:val="28"/>
          <w:szCs w:val="28"/>
        </w:rPr>
        <w:t xml:space="preserve"> года – </w:t>
      </w:r>
      <w:r w:rsidR="009600AB">
        <w:rPr>
          <w:sz w:val="28"/>
          <w:szCs w:val="28"/>
        </w:rPr>
        <w:t>7285204,67</w:t>
      </w:r>
      <w:r w:rsidRPr="002E7E51">
        <w:rPr>
          <w:sz w:val="28"/>
          <w:szCs w:val="28"/>
        </w:rPr>
        <w:t xml:space="preserve"> рубл</w:t>
      </w:r>
      <w:r w:rsidR="002E7E51" w:rsidRPr="002E7E51">
        <w:rPr>
          <w:sz w:val="28"/>
          <w:szCs w:val="28"/>
        </w:rPr>
        <w:t>я</w:t>
      </w:r>
      <w:r w:rsidRPr="002E7E51">
        <w:rPr>
          <w:sz w:val="28"/>
          <w:szCs w:val="28"/>
        </w:rPr>
        <w:t>.</w:t>
      </w:r>
    </w:p>
    <w:p w:rsidR="00D15AE5" w:rsidRPr="002E7E51" w:rsidRDefault="00E7453C" w:rsidP="00E60EDD">
      <w:pPr>
        <w:spacing w:line="276" w:lineRule="auto"/>
        <w:ind w:firstLine="567"/>
        <w:jc w:val="both"/>
        <w:rPr>
          <w:sz w:val="28"/>
          <w:szCs w:val="28"/>
        </w:rPr>
      </w:pPr>
      <w:r w:rsidRPr="002E7E51">
        <w:rPr>
          <w:sz w:val="28"/>
          <w:szCs w:val="28"/>
        </w:rPr>
        <w:t>У</w:t>
      </w:r>
      <w:r w:rsidR="009600AB">
        <w:rPr>
          <w:sz w:val="28"/>
          <w:szCs w:val="28"/>
        </w:rPr>
        <w:t>меньше</w:t>
      </w:r>
      <w:r w:rsidR="006905FD" w:rsidRPr="002E7E51">
        <w:rPr>
          <w:sz w:val="28"/>
          <w:szCs w:val="28"/>
        </w:rPr>
        <w:t>ние</w:t>
      </w:r>
      <w:r w:rsidRPr="002E7E51">
        <w:rPr>
          <w:sz w:val="28"/>
          <w:szCs w:val="28"/>
        </w:rPr>
        <w:t xml:space="preserve"> наблюдается</w:t>
      </w:r>
      <w:r w:rsidR="00076900" w:rsidRPr="002E7E51">
        <w:rPr>
          <w:sz w:val="28"/>
          <w:szCs w:val="28"/>
        </w:rPr>
        <w:t xml:space="preserve"> за счет </w:t>
      </w:r>
      <w:r w:rsidR="009600AB">
        <w:rPr>
          <w:sz w:val="28"/>
          <w:szCs w:val="28"/>
        </w:rPr>
        <w:t>снижения</w:t>
      </w:r>
      <w:r w:rsidR="00D41AA4" w:rsidRPr="002E7E51">
        <w:rPr>
          <w:sz w:val="28"/>
          <w:szCs w:val="28"/>
        </w:rPr>
        <w:t xml:space="preserve"> </w:t>
      </w:r>
      <w:r w:rsidR="002E7E51" w:rsidRPr="002E7E51">
        <w:rPr>
          <w:sz w:val="28"/>
          <w:szCs w:val="28"/>
        </w:rPr>
        <w:t>дебиторской задолженности по доходам</w:t>
      </w:r>
      <w:r w:rsidR="00D15AE5" w:rsidRPr="002E7E51">
        <w:rPr>
          <w:sz w:val="28"/>
          <w:szCs w:val="28"/>
        </w:rPr>
        <w:t>.</w:t>
      </w:r>
    </w:p>
    <w:p w:rsidR="009600AB" w:rsidRPr="009600AB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600AB">
        <w:rPr>
          <w:sz w:val="28"/>
          <w:szCs w:val="28"/>
        </w:rPr>
        <w:t xml:space="preserve">Дебиторская задолженность за год уменьшилась на 2812889,01 рублей или на 83,7% и составила на 31.12.2020 года 546450,58 рублей.  Основная доля дебиторской задолженности, 95,2% или 520144,50 рубля, приходится на задолженность по доходам, которая образовалась от начисления доходов, в том числе на основании Соглашения о предоставлении МБТ. </w:t>
      </w:r>
      <w:r w:rsidRPr="009600AB">
        <w:rPr>
          <w:sz w:val="28"/>
          <w:szCs w:val="28"/>
        </w:rPr>
        <w:lastRenderedPageBreak/>
        <w:t xml:space="preserve">Сумма задолженности по счету 120511000 составила 53853,59 рубля, вся задолженность является просроченной, удельный вес в общей сумме задолженности составляет 9,8%. Остальная часть задолженности – 4,8% приходится на предоплату за ГСМ и коммунальные услуги. </w:t>
      </w:r>
    </w:p>
    <w:p w:rsidR="009600AB" w:rsidRPr="009600AB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600AB">
        <w:rPr>
          <w:sz w:val="28"/>
          <w:szCs w:val="28"/>
        </w:rPr>
        <w:t>Дебиторская задолженность за подотчетными лицами отсутствует.</w:t>
      </w:r>
    </w:p>
    <w:p w:rsidR="009600AB" w:rsidRPr="009600AB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600AB">
        <w:rPr>
          <w:sz w:val="28"/>
          <w:szCs w:val="28"/>
        </w:rPr>
        <w:t>Кредиторская задолженность также снизилась на 1555197,68 рублей или на 40,2% и по состоянию на 31.12.2020 года составила – 2310033,34 рубля.</w:t>
      </w:r>
    </w:p>
    <w:p w:rsidR="009600AB" w:rsidRPr="009600AB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600AB">
        <w:rPr>
          <w:sz w:val="28"/>
          <w:szCs w:val="28"/>
        </w:rPr>
        <w:t>Основная доля кредиторской задолженности, 96,7% или 2235058,34 рублей, приходится на задолженность по налогам. Остальная часть задолженности – это задолженность по оплате труда с начислениями во внебюджетные фонды.</w:t>
      </w:r>
    </w:p>
    <w:p w:rsidR="009600AB" w:rsidRPr="009600AB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600AB">
        <w:rPr>
          <w:sz w:val="28"/>
          <w:szCs w:val="28"/>
        </w:rPr>
        <w:t xml:space="preserve">Вся кредиторская задолженность носит текущий характер. </w:t>
      </w:r>
    </w:p>
    <w:p w:rsidR="009600AB" w:rsidRPr="00202222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При подготовке настоящего заключения проведены внешняя проверка годовой бюджетной отчетности за 20</w:t>
      </w:r>
      <w:r>
        <w:rPr>
          <w:sz w:val="28"/>
          <w:szCs w:val="28"/>
        </w:rPr>
        <w:t>20</w:t>
      </w:r>
      <w:r w:rsidRPr="00202222">
        <w:rPr>
          <w:sz w:val="28"/>
          <w:szCs w:val="28"/>
        </w:rPr>
        <w:t xml:space="preserve"> год, в ходе которой: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 xml:space="preserve">Мазейский </w:t>
      </w:r>
      <w:r w:rsidRPr="00202222">
        <w:rPr>
          <w:sz w:val="28"/>
          <w:szCs w:val="28"/>
        </w:rPr>
        <w:t>сельсовет Добринского муниципального района Липецкой области на 20</w:t>
      </w:r>
      <w:r>
        <w:rPr>
          <w:sz w:val="28"/>
          <w:szCs w:val="28"/>
        </w:rPr>
        <w:t>20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:rsidR="009600AB" w:rsidRPr="00202222" w:rsidRDefault="009600AB" w:rsidP="009600AB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>
        <w:rPr>
          <w:sz w:val="28"/>
          <w:szCs w:val="28"/>
        </w:rPr>
        <w:t>Мазейский</w:t>
      </w:r>
      <w:r w:rsidRPr="00202222">
        <w:rPr>
          <w:sz w:val="28"/>
          <w:szCs w:val="28"/>
        </w:rPr>
        <w:t xml:space="preserve"> сельсовет признана достоверной.</w:t>
      </w:r>
    </w:p>
    <w:p w:rsidR="00DB7643" w:rsidRPr="001D7CB1" w:rsidRDefault="00DB7643" w:rsidP="00681EB8">
      <w:pPr>
        <w:spacing w:after="240" w:line="276" w:lineRule="auto"/>
        <w:ind w:firstLine="709"/>
        <w:jc w:val="both"/>
        <w:rPr>
          <w:sz w:val="28"/>
          <w:szCs w:val="28"/>
        </w:rPr>
      </w:pPr>
    </w:p>
    <w:p w:rsidR="00076900" w:rsidRPr="00837B8E" w:rsidRDefault="001D7CB1" w:rsidP="001D7CB1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9600AB" w:rsidRPr="00972968" w:rsidRDefault="009600AB" w:rsidP="009600AB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2</w:t>
      </w:r>
      <w:r>
        <w:rPr>
          <w:sz w:val="28"/>
          <w:szCs w:val="28"/>
        </w:rPr>
        <w:t>0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 w:rsidR="00C41039">
        <w:rPr>
          <w:sz w:val="28"/>
          <w:szCs w:val="28"/>
        </w:rPr>
        <w:t>197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 w:rsidR="00C41039">
        <w:rPr>
          <w:sz w:val="28"/>
          <w:szCs w:val="28"/>
        </w:rPr>
        <w:t>Мазейский</w:t>
      </w:r>
      <w:r w:rsidRPr="00972968">
        <w:rPr>
          <w:sz w:val="28"/>
          <w:szCs w:val="28"/>
        </w:rPr>
        <w:t xml:space="preserve"> сельсовет».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2. Представленная к проверке бюджетная отчётность за 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3. 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4.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C41039">
        <w:rPr>
          <w:sz w:val="28"/>
          <w:szCs w:val="28"/>
        </w:rPr>
        <w:t>101,7</w:t>
      </w:r>
      <w:r w:rsidRPr="00972968">
        <w:rPr>
          <w:sz w:val="28"/>
          <w:szCs w:val="28"/>
        </w:rPr>
        <w:t xml:space="preserve">% или на сумму </w:t>
      </w:r>
      <w:r w:rsidR="00C41039">
        <w:rPr>
          <w:sz w:val="28"/>
          <w:szCs w:val="28"/>
        </w:rPr>
        <w:t>7684636,09</w:t>
      </w:r>
      <w:r w:rsidRPr="0097296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72968">
        <w:rPr>
          <w:sz w:val="28"/>
          <w:szCs w:val="28"/>
        </w:rPr>
        <w:t xml:space="preserve">. По налоговым и неналоговым доходам на </w:t>
      </w:r>
      <w:r w:rsidR="00C41039">
        <w:rPr>
          <w:sz w:val="28"/>
          <w:szCs w:val="28"/>
        </w:rPr>
        <w:t>109,0</w:t>
      </w:r>
      <w:r w:rsidRPr="00972968">
        <w:rPr>
          <w:sz w:val="28"/>
          <w:szCs w:val="28"/>
        </w:rPr>
        <w:t xml:space="preserve">% или на сумму </w:t>
      </w:r>
      <w:r w:rsidR="00C41039">
        <w:rPr>
          <w:sz w:val="28"/>
          <w:szCs w:val="28"/>
        </w:rPr>
        <w:t>1569067,57</w:t>
      </w:r>
      <w:r w:rsidRPr="0097296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72968">
        <w:rPr>
          <w:sz w:val="28"/>
          <w:szCs w:val="28"/>
        </w:rPr>
        <w:t xml:space="preserve">, по безвозмездным поступлениям на </w:t>
      </w:r>
      <w:r w:rsidR="00C41039">
        <w:rPr>
          <w:sz w:val="28"/>
          <w:szCs w:val="28"/>
        </w:rPr>
        <w:t>100,0</w:t>
      </w:r>
      <w:r w:rsidRPr="00972968">
        <w:rPr>
          <w:sz w:val="28"/>
          <w:szCs w:val="28"/>
        </w:rPr>
        <w:t xml:space="preserve">% или на сумму </w:t>
      </w:r>
      <w:r w:rsidR="00C41039">
        <w:rPr>
          <w:sz w:val="28"/>
          <w:szCs w:val="28"/>
        </w:rPr>
        <w:t>6115568,52</w:t>
      </w:r>
      <w:r w:rsidRPr="0097296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72968">
        <w:rPr>
          <w:sz w:val="28"/>
          <w:szCs w:val="28"/>
        </w:rPr>
        <w:t xml:space="preserve">.  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Расходная часть бюджета исполнена на </w:t>
      </w:r>
      <w:r w:rsidR="00C41039">
        <w:rPr>
          <w:sz w:val="28"/>
          <w:szCs w:val="28"/>
        </w:rPr>
        <w:t>100,0</w:t>
      </w:r>
      <w:r w:rsidRPr="00972968">
        <w:rPr>
          <w:sz w:val="28"/>
          <w:szCs w:val="28"/>
        </w:rPr>
        <w:t xml:space="preserve">% или на сумму </w:t>
      </w:r>
      <w:r w:rsidR="00C41039">
        <w:rPr>
          <w:sz w:val="28"/>
          <w:szCs w:val="28"/>
        </w:rPr>
        <w:t>7723960,99</w:t>
      </w:r>
      <w:r w:rsidRPr="00972968">
        <w:rPr>
          <w:sz w:val="28"/>
          <w:szCs w:val="28"/>
        </w:rPr>
        <w:t xml:space="preserve"> рубл</w:t>
      </w:r>
      <w:r w:rsidR="00C41039">
        <w:rPr>
          <w:sz w:val="28"/>
          <w:szCs w:val="28"/>
        </w:rPr>
        <w:t>ей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972968">
        <w:rPr>
          <w:sz w:val="28"/>
          <w:szCs w:val="28"/>
        </w:rPr>
        <w:t xml:space="preserve">фицит составил </w:t>
      </w:r>
      <w:r w:rsidR="00C41039">
        <w:rPr>
          <w:sz w:val="28"/>
          <w:szCs w:val="28"/>
        </w:rPr>
        <w:t>39324,90</w:t>
      </w:r>
      <w:r w:rsidRPr="00972968">
        <w:rPr>
          <w:sz w:val="28"/>
          <w:szCs w:val="28"/>
        </w:rPr>
        <w:t xml:space="preserve"> рубл</w:t>
      </w:r>
      <w:r w:rsidR="00C41039">
        <w:rPr>
          <w:sz w:val="28"/>
          <w:szCs w:val="28"/>
        </w:rPr>
        <w:t>я</w:t>
      </w:r>
      <w:r w:rsidRPr="00972968">
        <w:rPr>
          <w:sz w:val="28"/>
          <w:szCs w:val="28"/>
        </w:rPr>
        <w:t>.</w:t>
      </w:r>
    </w:p>
    <w:p w:rsidR="009600AB" w:rsidRPr="00972968" w:rsidRDefault="009600AB" w:rsidP="009600AB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При исполнении бюджета сельского поселения соблюдены требования Бюджетного кодекса Российской Федерации к предельным величинам дефицита бюджета. </w:t>
      </w:r>
    </w:p>
    <w:p w:rsidR="009600AB" w:rsidRDefault="009600AB" w:rsidP="009600A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21</w:t>
      </w:r>
      <w:r w:rsidRPr="00972968">
        <w:rPr>
          <w:sz w:val="28"/>
          <w:szCs w:val="28"/>
        </w:rPr>
        <w:t xml:space="preserve">г. </w:t>
      </w:r>
      <w:r>
        <w:rPr>
          <w:sz w:val="28"/>
          <w:szCs w:val="28"/>
        </w:rPr>
        <w:t>отсутствует</w:t>
      </w:r>
      <w:r w:rsidRPr="00972968">
        <w:rPr>
          <w:sz w:val="28"/>
          <w:szCs w:val="28"/>
        </w:rPr>
        <w:t>.</w:t>
      </w:r>
      <w:r w:rsidRPr="0031037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107 Бюджетного кодекса РФ, соблюдены все требования к предельным величинам муниципального долга</w:t>
      </w:r>
      <w:r w:rsidRPr="00C43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требования, а также требования, установленные пунктом 4 статьи 106 </w:t>
      </w:r>
      <w:r w:rsidRPr="00C77DD1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к предельному объему заимствований.</w:t>
      </w:r>
    </w:p>
    <w:p w:rsidR="009600AB" w:rsidRPr="00972968" w:rsidRDefault="009600AB" w:rsidP="009600AB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2" w:name="_Hlk68255421"/>
      <w:r>
        <w:rPr>
          <w:sz w:val="28"/>
          <w:szCs w:val="28"/>
        </w:rPr>
        <w:lastRenderedPageBreak/>
        <w:t>В ходе внешней проверки годового отчета об исполнении бюджета сельского поселения и внешней проверки бюджетной отчетности за 2020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bookmarkEnd w:id="2"/>
    <w:p w:rsidR="009600AB" w:rsidRPr="00972968" w:rsidRDefault="009600AB" w:rsidP="009600A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Контрольно-счетная комиссия Добринского муниципального района предлагает представленный к рассмотрению отчет об исполнении бюджета </w:t>
      </w:r>
      <w:r w:rsidR="00C41039">
        <w:rPr>
          <w:sz w:val="28"/>
          <w:szCs w:val="28"/>
        </w:rPr>
        <w:t>Мазейского</w:t>
      </w:r>
      <w:r w:rsidRPr="00972968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 xml:space="preserve"> год утвердить.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C41039" w:rsidRDefault="00C4103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C41039" w:rsidRDefault="00C4103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:rsidR="001D7CB1" w:rsidRDefault="001D7CB1" w:rsidP="00EB403A">
      <w:pPr>
        <w:jc w:val="both"/>
        <w:rPr>
          <w:b/>
          <w:sz w:val="28"/>
          <w:szCs w:val="28"/>
        </w:rPr>
      </w:pPr>
    </w:p>
    <w:p w:rsidR="001D7CB1" w:rsidRPr="001D7CB1" w:rsidRDefault="001D7CB1" w:rsidP="00EB403A">
      <w:pPr>
        <w:jc w:val="both"/>
        <w:rPr>
          <w:sz w:val="24"/>
          <w:szCs w:val="24"/>
        </w:rPr>
      </w:pPr>
      <w:r w:rsidRPr="001D7CB1">
        <w:rPr>
          <w:sz w:val="24"/>
          <w:szCs w:val="24"/>
        </w:rPr>
        <w:t>0</w:t>
      </w:r>
      <w:r w:rsidR="00C41039">
        <w:rPr>
          <w:sz w:val="24"/>
          <w:szCs w:val="24"/>
        </w:rPr>
        <w:t>2</w:t>
      </w:r>
      <w:r w:rsidRPr="001D7CB1">
        <w:rPr>
          <w:sz w:val="24"/>
          <w:szCs w:val="24"/>
        </w:rPr>
        <w:t xml:space="preserve"> </w:t>
      </w:r>
      <w:r w:rsidR="00C41039">
        <w:rPr>
          <w:sz w:val="24"/>
          <w:szCs w:val="24"/>
        </w:rPr>
        <w:t>апреля</w:t>
      </w:r>
      <w:r w:rsidRPr="001D7CB1">
        <w:rPr>
          <w:sz w:val="24"/>
          <w:szCs w:val="24"/>
        </w:rPr>
        <w:t xml:space="preserve"> 20</w:t>
      </w:r>
      <w:r w:rsidR="00DB7643">
        <w:rPr>
          <w:sz w:val="24"/>
          <w:szCs w:val="24"/>
        </w:rPr>
        <w:t>2</w:t>
      </w:r>
      <w:r w:rsidR="00C41039">
        <w:rPr>
          <w:sz w:val="24"/>
          <w:szCs w:val="24"/>
        </w:rPr>
        <w:t>1</w:t>
      </w:r>
      <w:r w:rsidRPr="001D7CB1">
        <w:rPr>
          <w:sz w:val="24"/>
          <w:szCs w:val="24"/>
        </w:rPr>
        <w:t xml:space="preserve"> год</w:t>
      </w:r>
    </w:p>
    <w:sectPr w:rsidR="001D7CB1" w:rsidRPr="001D7CB1" w:rsidSect="004338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D3" w:rsidRDefault="00D849D3" w:rsidP="00F55069">
      <w:r>
        <w:separator/>
      </w:r>
    </w:p>
  </w:endnote>
  <w:endnote w:type="continuationSeparator" w:id="0">
    <w:p w:rsidR="00D849D3" w:rsidRDefault="00D849D3" w:rsidP="00F5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10" w:rsidRDefault="00F9651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10" w:rsidRDefault="00F9651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10" w:rsidRDefault="00F965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D3" w:rsidRDefault="00D849D3" w:rsidP="00F55069">
      <w:r>
        <w:separator/>
      </w:r>
    </w:p>
  </w:footnote>
  <w:footnote w:type="continuationSeparator" w:id="0">
    <w:p w:rsidR="00D849D3" w:rsidRDefault="00D849D3" w:rsidP="00F55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10" w:rsidRDefault="00F96510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6510" w:rsidRDefault="00F965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444"/>
      <w:docPartObj>
        <w:docPartGallery w:val="Page Numbers (Top of Page)"/>
        <w:docPartUnique/>
      </w:docPartObj>
    </w:sdtPr>
    <w:sdtContent>
      <w:p w:rsidR="00F96510" w:rsidRDefault="00F96510">
        <w:pPr>
          <w:pStyle w:val="a6"/>
          <w:jc w:val="center"/>
        </w:pPr>
        <w:fldSimple w:instr=" PAGE   \* MERGEFORMAT ">
          <w:r w:rsidR="00263822">
            <w:rPr>
              <w:noProof/>
            </w:rPr>
            <w:t>2</w:t>
          </w:r>
        </w:fldSimple>
      </w:p>
    </w:sdtContent>
  </w:sdt>
  <w:p w:rsidR="00F96510" w:rsidRDefault="00F965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10" w:rsidRDefault="00F965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EB2C78"/>
    <w:multiLevelType w:val="hybridMultilevel"/>
    <w:tmpl w:val="784C7C36"/>
    <w:lvl w:ilvl="0" w:tplc="A642D55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4282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393ABF"/>
    <w:multiLevelType w:val="hybridMultilevel"/>
    <w:tmpl w:val="ED64A6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77049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0A6AD7"/>
    <w:multiLevelType w:val="hybridMultilevel"/>
    <w:tmpl w:val="0B4EF0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00"/>
    <w:rsid w:val="00000370"/>
    <w:rsid w:val="00000ACE"/>
    <w:rsid w:val="00010708"/>
    <w:rsid w:val="0001079B"/>
    <w:rsid w:val="000107E8"/>
    <w:rsid w:val="00010F42"/>
    <w:rsid w:val="000136B5"/>
    <w:rsid w:val="000144ED"/>
    <w:rsid w:val="00017BF0"/>
    <w:rsid w:val="000228AD"/>
    <w:rsid w:val="00025570"/>
    <w:rsid w:val="00040275"/>
    <w:rsid w:val="0004086F"/>
    <w:rsid w:val="00054E2F"/>
    <w:rsid w:val="0006232A"/>
    <w:rsid w:val="00062BC7"/>
    <w:rsid w:val="00063C77"/>
    <w:rsid w:val="0006540A"/>
    <w:rsid w:val="00067630"/>
    <w:rsid w:val="000678EC"/>
    <w:rsid w:val="00070FAB"/>
    <w:rsid w:val="00072A83"/>
    <w:rsid w:val="00076900"/>
    <w:rsid w:val="00076918"/>
    <w:rsid w:val="000813B2"/>
    <w:rsid w:val="000A062B"/>
    <w:rsid w:val="000A08EE"/>
    <w:rsid w:val="000A340D"/>
    <w:rsid w:val="000A5F85"/>
    <w:rsid w:val="000A679C"/>
    <w:rsid w:val="000A6973"/>
    <w:rsid w:val="000B0481"/>
    <w:rsid w:val="000C41DB"/>
    <w:rsid w:val="000C58E9"/>
    <w:rsid w:val="000C74F2"/>
    <w:rsid w:val="000D2486"/>
    <w:rsid w:val="000E15E6"/>
    <w:rsid w:val="000E1E5C"/>
    <w:rsid w:val="000E2290"/>
    <w:rsid w:val="000F27E4"/>
    <w:rsid w:val="000F65B2"/>
    <w:rsid w:val="00112634"/>
    <w:rsid w:val="001354F5"/>
    <w:rsid w:val="0013620B"/>
    <w:rsid w:val="00145B8A"/>
    <w:rsid w:val="00146D4B"/>
    <w:rsid w:val="0016081C"/>
    <w:rsid w:val="001647D6"/>
    <w:rsid w:val="00180B51"/>
    <w:rsid w:val="00182812"/>
    <w:rsid w:val="00185F60"/>
    <w:rsid w:val="001A0148"/>
    <w:rsid w:val="001A508F"/>
    <w:rsid w:val="001A6850"/>
    <w:rsid w:val="001A7DB7"/>
    <w:rsid w:val="001B1646"/>
    <w:rsid w:val="001B1CDB"/>
    <w:rsid w:val="001B37B3"/>
    <w:rsid w:val="001B4B84"/>
    <w:rsid w:val="001B6E41"/>
    <w:rsid w:val="001C194A"/>
    <w:rsid w:val="001C2F8B"/>
    <w:rsid w:val="001C7557"/>
    <w:rsid w:val="001D26B3"/>
    <w:rsid w:val="001D300A"/>
    <w:rsid w:val="001D7CB1"/>
    <w:rsid w:val="001E6533"/>
    <w:rsid w:val="001F1924"/>
    <w:rsid w:val="001F55DE"/>
    <w:rsid w:val="001F657B"/>
    <w:rsid w:val="001F6FF0"/>
    <w:rsid w:val="002005F8"/>
    <w:rsid w:val="00201EEC"/>
    <w:rsid w:val="0020513D"/>
    <w:rsid w:val="00207F92"/>
    <w:rsid w:val="00211B92"/>
    <w:rsid w:val="00217E3C"/>
    <w:rsid w:val="00222266"/>
    <w:rsid w:val="002254DD"/>
    <w:rsid w:val="00234FA1"/>
    <w:rsid w:val="002353C3"/>
    <w:rsid w:val="00255BCC"/>
    <w:rsid w:val="00263822"/>
    <w:rsid w:val="002668B0"/>
    <w:rsid w:val="00267056"/>
    <w:rsid w:val="00270D5D"/>
    <w:rsid w:val="00271FDA"/>
    <w:rsid w:val="00272915"/>
    <w:rsid w:val="00274EA8"/>
    <w:rsid w:val="002848EE"/>
    <w:rsid w:val="00284D39"/>
    <w:rsid w:val="00285E28"/>
    <w:rsid w:val="00286446"/>
    <w:rsid w:val="00287ADA"/>
    <w:rsid w:val="00291DA9"/>
    <w:rsid w:val="00292D21"/>
    <w:rsid w:val="00293457"/>
    <w:rsid w:val="002A06E8"/>
    <w:rsid w:val="002A0ACF"/>
    <w:rsid w:val="002A2EEE"/>
    <w:rsid w:val="002A3117"/>
    <w:rsid w:val="002B38C8"/>
    <w:rsid w:val="002B4173"/>
    <w:rsid w:val="002C12B3"/>
    <w:rsid w:val="002D2BD9"/>
    <w:rsid w:val="002D3BBF"/>
    <w:rsid w:val="002D5D7B"/>
    <w:rsid w:val="002E0DAB"/>
    <w:rsid w:val="002E4C5B"/>
    <w:rsid w:val="002E7E51"/>
    <w:rsid w:val="002F0D26"/>
    <w:rsid w:val="002F1D51"/>
    <w:rsid w:val="002F6470"/>
    <w:rsid w:val="002F6C3E"/>
    <w:rsid w:val="00300CF3"/>
    <w:rsid w:val="00305F58"/>
    <w:rsid w:val="00307E7F"/>
    <w:rsid w:val="00307EB6"/>
    <w:rsid w:val="00311447"/>
    <w:rsid w:val="003117A5"/>
    <w:rsid w:val="00315A0B"/>
    <w:rsid w:val="0032122E"/>
    <w:rsid w:val="00323383"/>
    <w:rsid w:val="00324F3B"/>
    <w:rsid w:val="00326F0A"/>
    <w:rsid w:val="00330776"/>
    <w:rsid w:val="00331038"/>
    <w:rsid w:val="003322B3"/>
    <w:rsid w:val="00340C4C"/>
    <w:rsid w:val="0034426C"/>
    <w:rsid w:val="00345477"/>
    <w:rsid w:val="00347CDD"/>
    <w:rsid w:val="00351FD6"/>
    <w:rsid w:val="003571DD"/>
    <w:rsid w:val="003704FF"/>
    <w:rsid w:val="003738BD"/>
    <w:rsid w:val="00376113"/>
    <w:rsid w:val="003819B6"/>
    <w:rsid w:val="003825AB"/>
    <w:rsid w:val="00386C56"/>
    <w:rsid w:val="0039614A"/>
    <w:rsid w:val="003969E0"/>
    <w:rsid w:val="003A18F1"/>
    <w:rsid w:val="003A3600"/>
    <w:rsid w:val="003D19B8"/>
    <w:rsid w:val="003D3035"/>
    <w:rsid w:val="003D7AD2"/>
    <w:rsid w:val="003E1452"/>
    <w:rsid w:val="003E2188"/>
    <w:rsid w:val="003F0D84"/>
    <w:rsid w:val="003F386B"/>
    <w:rsid w:val="003F5E10"/>
    <w:rsid w:val="003F7E7C"/>
    <w:rsid w:val="00402FD7"/>
    <w:rsid w:val="00403DDA"/>
    <w:rsid w:val="004040B3"/>
    <w:rsid w:val="00414108"/>
    <w:rsid w:val="004244A0"/>
    <w:rsid w:val="00425DB4"/>
    <w:rsid w:val="00426759"/>
    <w:rsid w:val="004270BC"/>
    <w:rsid w:val="0043388C"/>
    <w:rsid w:val="0043655A"/>
    <w:rsid w:val="00440251"/>
    <w:rsid w:val="00456327"/>
    <w:rsid w:val="00456917"/>
    <w:rsid w:val="00456B43"/>
    <w:rsid w:val="004613D2"/>
    <w:rsid w:val="0046162A"/>
    <w:rsid w:val="004639CC"/>
    <w:rsid w:val="00480529"/>
    <w:rsid w:val="004811DD"/>
    <w:rsid w:val="00481644"/>
    <w:rsid w:val="004829EB"/>
    <w:rsid w:val="00484B27"/>
    <w:rsid w:val="00486E10"/>
    <w:rsid w:val="0048780C"/>
    <w:rsid w:val="004A4313"/>
    <w:rsid w:val="004A58F3"/>
    <w:rsid w:val="004A596B"/>
    <w:rsid w:val="004A7379"/>
    <w:rsid w:val="004B00FF"/>
    <w:rsid w:val="004B33DB"/>
    <w:rsid w:val="004B5365"/>
    <w:rsid w:val="004C05CE"/>
    <w:rsid w:val="004C1B20"/>
    <w:rsid w:val="004C2765"/>
    <w:rsid w:val="004C2827"/>
    <w:rsid w:val="004C37BD"/>
    <w:rsid w:val="004C6213"/>
    <w:rsid w:val="004D1B6A"/>
    <w:rsid w:val="004D236D"/>
    <w:rsid w:val="004D2D6E"/>
    <w:rsid w:val="004D61FE"/>
    <w:rsid w:val="004E4398"/>
    <w:rsid w:val="004E4994"/>
    <w:rsid w:val="004E55EB"/>
    <w:rsid w:val="004E79D0"/>
    <w:rsid w:val="004F3ECF"/>
    <w:rsid w:val="005014FD"/>
    <w:rsid w:val="00501F7A"/>
    <w:rsid w:val="005023F6"/>
    <w:rsid w:val="005028C6"/>
    <w:rsid w:val="005067EB"/>
    <w:rsid w:val="00507BA1"/>
    <w:rsid w:val="0051685A"/>
    <w:rsid w:val="00517EA0"/>
    <w:rsid w:val="00522ADD"/>
    <w:rsid w:val="00532644"/>
    <w:rsid w:val="00532B13"/>
    <w:rsid w:val="00541748"/>
    <w:rsid w:val="00541831"/>
    <w:rsid w:val="005419AB"/>
    <w:rsid w:val="00541F04"/>
    <w:rsid w:val="00546691"/>
    <w:rsid w:val="00551033"/>
    <w:rsid w:val="005544B7"/>
    <w:rsid w:val="00555429"/>
    <w:rsid w:val="005557D0"/>
    <w:rsid w:val="00563C36"/>
    <w:rsid w:val="0056626E"/>
    <w:rsid w:val="005736AD"/>
    <w:rsid w:val="00583EB2"/>
    <w:rsid w:val="00584AAF"/>
    <w:rsid w:val="00584F68"/>
    <w:rsid w:val="00591E21"/>
    <w:rsid w:val="00595657"/>
    <w:rsid w:val="005A0E08"/>
    <w:rsid w:val="005A2728"/>
    <w:rsid w:val="005A7B8D"/>
    <w:rsid w:val="005B0B8C"/>
    <w:rsid w:val="005B2C89"/>
    <w:rsid w:val="005B474D"/>
    <w:rsid w:val="005B4D5C"/>
    <w:rsid w:val="005B5B40"/>
    <w:rsid w:val="005B5BD4"/>
    <w:rsid w:val="005C65D6"/>
    <w:rsid w:val="005C6DAB"/>
    <w:rsid w:val="005C7805"/>
    <w:rsid w:val="005D157C"/>
    <w:rsid w:val="005D292B"/>
    <w:rsid w:val="005D792C"/>
    <w:rsid w:val="005E105E"/>
    <w:rsid w:val="005E28BF"/>
    <w:rsid w:val="005E4FA0"/>
    <w:rsid w:val="005F260E"/>
    <w:rsid w:val="005F2BD3"/>
    <w:rsid w:val="005F4043"/>
    <w:rsid w:val="0060222A"/>
    <w:rsid w:val="00602F5C"/>
    <w:rsid w:val="00603A50"/>
    <w:rsid w:val="00611195"/>
    <w:rsid w:val="00615271"/>
    <w:rsid w:val="006222AB"/>
    <w:rsid w:val="006245F8"/>
    <w:rsid w:val="006315E5"/>
    <w:rsid w:val="00642FF2"/>
    <w:rsid w:val="0064353B"/>
    <w:rsid w:val="00647E87"/>
    <w:rsid w:val="00660B32"/>
    <w:rsid w:val="00660DF4"/>
    <w:rsid w:val="00663C0D"/>
    <w:rsid w:val="00664288"/>
    <w:rsid w:val="00666112"/>
    <w:rsid w:val="006674EC"/>
    <w:rsid w:val="00676981"/>
    <w:rsid w:val="00677107"/>
    <w:rsid w:val="00677C5A"/>
    <w:rsid w:val="00681EB8"/>
    <w:rsid w:val="00687305"/>
    <w:rsid w:val="006905FD"/>
    <w:rsid w:val="006A112D"/>
    <w:rsid w:val="006A12C5"/>
    <w:rsid w:val="006A52D3"/>
    <w:rsid w:val="006B0217"/>
    <w:rsid w:val="006B7566"/>
    <w:rsid w:val="006B78ED"/>
    <w:rsid w:val="006C0132"/>
    <w:rsid w:val="006C5948"/>
    <w:rsid w:val="006C616D"/>
    <w:rsid w:val="006C7014"/>
    <w:rsid w:val="006D37C0"/>
    <w:rsid w:val="006E2643"/>
    <w:rsid w:val="006E5A9B"/>
    <w:rsid w:val="006F3FF1"/>
    <w:rsid w:val="006F7A93"/>
    <w:rsid w:val="007020BC"/>
    <w:rsid w:val="007025D8"/>
    <w:rsid w:val="00710773"/>
    <w:rsid w:val="0071110F"/>
    <w:rsid w:val="0071201C"/>
    <w:rsid w:val="00724EFE"/>
    <w:rsid w:val="007318CA"/>
    <w:rsid w:val="00740F04"/>
    <w:rsid w:val="00743F13"/>
    <w:rsid w:val="00744D7A"/>
    <w:rsid w:val="00746652"/>
    <w:rsid w:val="007521B9"/>
    <w:rsid w:val="00757D38"/>
    <w:rsid w:val="0076130C"/>
    <w:rsid w:val="00761BAA"/>
    <w:rsid w:val="00761EF4"/>
    <w:rsid w:val="00763B99"/>
    <w:rsid w:val="0076496B"/>
    <w:rsid w:val="00772821"/>
    <w:rsid w:val="0078067A"/>
    <w:rsid w:val="007836AD"/>
    <w:rsid w:val="00783EE3"/>
    <w:rsid w:val="00786FA2"/>
    <w:rsid w:val="00796560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D41B2"/>
    <w:rsid w:val="007D5590"/>
    <w:rsid w:val="007E374E"/>
    <w:rsid w:val="007E642F"/>
    <w:rsid w:val="007E7C20"/>
    <w:rsid w:val="007F5AE5"/>
    <w:rsid w:val="00812005"/>
    <w:rsid w:val="00812148"/>
    <w:rsid w:val="00813D8A"/>
    <w:rsid w:val="0081529E"/>
    <w:rsid w:val="0082297C"/>
    <w:rsid w:val="00823032"/>
    <w:rsid w:val="008234B0"/>
    <w:rsid w:val="008235A1"/>
    <w:rsid w:val="008239E5"/>
    <w:rsid w:val="00836633"/>
    <w:rsid w:val="00837B8E"/>
    <w:rsid w:val="00847417"/>
    <w:rsid w:val="00850121"/>
    <w:rsid w:val="00862199"/>
    <w:rsid w:val="00863A74"/>
    <w:rsid w:val="008651FA"/>
    <w:rsid w:val="00865829"/>
    <w:rsid w:val="0087270D"/>
    <w:rsid w:val="00881180"/>
    <w:rsid w:val="00881EC3"/>
    <w:rsid w:val="00882448"/>
    <w:rsid w:val="00886A22"/>
    <w:rsid w:val="00895F8E"/>
    <w:rsid w:val="008B14C6"/>
    <w:rsid w:val="008C2087"/>
    <w:rsid w:val="008C651D"/>
    <w:rsid w:val="008C6985"/>
    <w:rsid w:val="008D42FB"/>
    <w:rsid w:val="008D69BD"/>
    <w:rsid w:val="008E4108"/>
    <w:rsid w:val="008E59E3"/>
    <w:rsid w:val="0091227D"/>
    <w:rsid w:val="00913AE5"/>
    <w:rsid w:val="00915594"/>
    <w:rsid w:val="00921286"/>
    <w:rsid w:val="00934DED"/>
    <w:rsid w:val="009376CD"/>
    <w:rsid w:val="00937BE1"/>
    <w:rsid w:val="0094181F"/>
    <w:rsid w:val="00942503"/>
    <w:rsid w:val="00942912"/>
    <w:rsid w:val="00946746"/>
    <w:rsid w:val="00951590"/>
    <w:rsid w:val="00954432"/>
    <w:rsid w:val="009600AB"/>
    <w:rsid w:val="00961EA3"/>
    <w:rsid w:val="00965B57"/>
    <w:rsid w:val="00973547"/>
    <w:rsid w:val="0098036A"/>
    <w:rsid w:val="009820C6"/>
    <w:rsid w:val="009920C1"/>
    <w:rsid w:val="00993839"/>
    <w:rsid w:val="009948B8"/>
    <w:rsid w:val="009A1405"/>
    <w:rsid w:val="009A5E59"/>
    <w:rsid w:val="009A77B7"/>
    <w:rsid w:val="009A7838"/>
    <w:rsid w:val="009B7887"/>
    <w:rsid w:val="009C243F"/>
    <w:rsid w:val="009C5F50"/>
    <w:rsid w:val="009C6179"/>
    <w:rsid w:val="009C7F0F"/>
    <w:rsid w:val="009D3617"/>
    <w:rsid w:val="009D7415"/>
    <w:rsid w:val="009E25D1"/>
    <w:rsid w:val="009E33BF"/>
    <w:rsid w:val="009E34A4"/>
    <w:rsid w:val="009E40E2"/>
    <w:rsid w:val="009F71CF"/>
    <w:rsid w:val="00A055B0"/>
    <w:rsid w:val="00A110C3"/>
    <w:rsid w:val="00A146EF"/>
    <w:rsid w:val="00A169AB"/>
    <w:rsid w:val="00A21645"/>
    <w:rsid w:val="00A244AF"/>
    <w:rsid w:val="00A25D29"/>
    <w:rsid w:val="00A322D9"/>
    <w:rsid w:val="00A42106"/>
    <w:rsid w:val="00A46A53"/>
    <w:rsid w:val="00A51166"/>
    <w:rsid w:val="00A516BA"/>
    <w:rsid w:val="00A604B0"/>
    <w:rsid w:val="00A63AC3"/>
    <w:rsid w:val="00A6730B"/>
    <w:rsid w:val="00A67878"/>
    <w:rsid w:val="00A75E81"/>
    <w:rsid w:val="00A76979"/>
    <w:rsid w:val="00A81347"/>
    <w:rsid w:val="00A84456"/>
    <w:rsid w:val="00A94722"/>
    <w:rsid w:val="00A94ED0"/>
    <w:rsid w:val="00A950B8"/>
    <w:rsid w:val="00AA1946"/>
    <w:rsid w:val="00AB3376"/>
    <w:rsid w:val="00AB3497"/>
    <w:rsid w:val="00AB6307"/>
    <w:rsid w:val="00AC1FF7"/>
    <w:rsid w:val="00AC45E7"/>
    <w:rsid w:val="00AC67DE"/>
    <w:rsid w:val="00AC7132"/>
    <w:rsid w:val="00AD286C"/>
    <w:rsid w:val="00AD3BAA"/>
    <w:rsid w:val="00AD40B9"/>
    <w:rsid w:val="00AD494F"/>
    <w:rsid w:val="00AD69E0"/>
    <w:rsid w:val="00AE0453"/>
    <w:rsid w:val="00AE239A"/>
    <w:rsid w:val="00AE6042"/>
    <w:rsid w:val="00AE6870"/>
    <w:rsid w:val="00AF2C88"/>
    <w:rsid w:val="00B02E93"/>
    <w:rsid w:val="00B06376"/>
    <w:rsid w:val="00B1239A"/>
    <w:rsid w:val="00B15154"/>
    <w:rsid w:val="00B17E5F"/>
    <w:rsid w:val="00B26DE1"/>
    <w:rsid w:val="00B367D8"/>
    <w:rsid w:val="00B5129D"/>
    <w:rsid w:val="00B5144D"/>
    <w:rsid w:val="00B6547E"/>
    <w:rsid w:val="00B73C00"/>
    <w:rsid w:val="00B777F3"/>
    <w:rsid w:val="00B84128"/>
    <w:rsid w:val="00B8536F"/>
    <w:rsid w:val="00BA3FE5"/>
    <w:rsid w:val="00BA422C"/>
    <w:rsid w:val="00BB6E44"/>
    <w:rsid w:val="00BC0D6B"/>
    <w:rsid w:val="00BC26B2"/>
    <w:rsid w:val="00BC3CB0"/>
    <w:rsid w:val="00BC6586"/>
    <w:rsid w:val="00BD0EAC"/>
    <w:rsid w:val="00BD7E79"/>
    <w:rsid w:val="00BE0A9B"/>
    <w:rsid w:val="00BE22EB"/>
    <w:rsid w:val="00BE496B"/>
    <w:rsid w:val="00BE5D0D"/>
    <w:rsid w:val="00BF0DAC"/>
    <w:rsid w:val="00BF0E6C"/>
    <w:rsid w:val="00C0179D"/>
    <w:rsid w:val="00C068A1"/>
    <w:rsid w:val="00C07C9F"/>
    <w:rsid w:val="00C119ED"/>
    <w:rsid w:val="00C11BD9"/>
    <w:rsid w:val="00C13AA8"/>
    <w:rsid w:val="00C149C8"/>
    <w:rsid w:val="00C15FDF"/>
    <w:rsid w:val="00C22C34"/>
    <w:rsid w:val="00C31516"/>
    <w:rsid w:val="00C31A4F"/>
    <w:rsid w:val="00C31C3E"/>
    <w:rsid w:val="00C3759C"/>
    <w:rsid w:val="00C41039"/>
    <w:rsid w:val="00C43611"/>
    <w:rsid w:val="00C43B3E"/>
    <w:rsid w:val="00C44B62"/>
    <w:rsid w:val="00C46B84"/>
    <w:rsid w:val="00C50CB9"/>
    <w:rsid w:val="00C568A0"/>
    <w:rsid w:val="00C608EE"/>
    <w:rsid w:val="00C61106"/>
    <w:rsid w:val="00C64214"/>
    <w:rsid w:val="00C6490C"/>
    <w:rsid w:val="00C734E8"/>
    <w:rsid w:val="00C81757"/>
    <w:rsid w:val="00C86115"/>
    <w:rsid w:val="00C86DBF"/>
    <w:rsid w:val="00C876A9"/>
    <w:rsid w:val="00CA3002"/>
    <w:rsid w:val="00CA4EBD"/>
    <w:rsid w:val="00CB124F"/>
    <w:rsid w:val="00CB35C4"/>
    <w:rsid w:val="00CB5360"/>
    <w:rsid w:val="00CC4008"/>
    <w:rsid w:val="00CD23B4"/>
    <w:rsid w:val="00CD718B"/>
    <w:rsid w:val="00CD7E7B"/>
    <w:rsid w:val="00CE24B5"/>
    <w:rsid w:val="00CE3938"/>
    <w:rsid w:val="00CE5996"/>
    <w:rsid w:val="00CE661D"/>
    <w:rsid w:val="00CF1C65"/>
    <w:rsid w:val="00CF2E56"/>
    <w:rsid w:val="00CF4724"/>
    <w:rsid w:val="00CF77A0"/>
    <w:rsid w:val="00D073DD"/>
    <w:rsid w:val="00D119F2"/>
    <w:rsid w:val="00D15AE5"/>
    <w:rsid w:val="00D16547"/>
    <w:rsid w:val="00D20DBA"/>
    <w:rsid w:val="00D23667"/>
    <w:rsid w:val="00D31583"/>
    <w:rsid w:val="00D32542"/>
    <w:rsid w:val="00D41AA4"/>
    <w:rsid w:val="00D44272"/>
    <w:rsid w:val="00D4652B"/>
    <w:rsid w:val="00D61BDE"/>
    <w:rsid w:val="00D63574"/>
    <w:rsid w:val="00D7107A"/>
    <w:rsid w:val="00D74D3C"/>
    <w:rsid w:val="00D75086"/>
    <w:rsid w:val="00D753F4"/>
    <w:rsid w:val="00D75F16"/>
    <w:rsid w:val="00D812DA"/>
    <w:rsid w:val="00D81428"/>
    <w:rsid w:val="00D8300D"/>
    <w:rsid w:val="00D849D3"/>
    <w:rsid w:val="00D905A0"/>
    <w:rsid w:val="00D971F0"/>
    <w:rsid w:val="00DA15D2"/>
    <w:rsid w:val="00DB7643"/>
    <w:rsid w:val="00DC0680"/>
    <w:rsid w:val="00DC0AD6"/>
    <w:rsid w:val="00DC2290"/>
    <w:rsid w:val="00DC4C5C"/>
    <w:rsid w:val="00DC4F83"/>
    <w:rsid w:val="00DD16E8"/>
    <w:rsid w:val="00DD3600"/>
    <w:rsid w:val="00DE69BC"/>
    <w:rsid w:val="00DF0153"/>
    <w:rsid w:val="00DF2EEA"/>
    <w:rsid w:val="00E00642"/>
    <w:rsid w:val="00E043FB"/>
    <w:rsid w:val="00E10AE7"/>
    <w:rsid w:val="00E13BB3"/>
    <w:rsid w:val="00E14617"/>
    <w:rsid w:val="00E16CB9"/>
    <w:rsid w:val="00E24ADD"/>
    <w:rsid w:val="00E316D0"/>
    <w:rsid w:val="00E3481D"/>
    <w:rsid w:val="00E36B59"/>
    <w:rsid w:val="00E42ECB"/>
    <w:rsid w:val="00E55B4B"/>
    <w:rsid w:val="00E5763B"/>
    <w:rsid w:val="00E60EDD"/>
    <w:rsid w:val="00E647FE"/>
    <w:rsid w:val="00E70348"/>
    <w:rsid w:val="00E7037E"/>
    <w:rsid w:val="00E73CB2"/>
    <w:rsid w:val="00E74183"/>
    <w:rsid w:val="00E7453C"/>
    <w:rsid w:val="00E75A45"/>
    <w:rsid w:val="00E86D46"/>
    <w:rsid w:val="00E8770C"/>
    <w:rsid w:val="00E93CFC"/>
    <w:rsid w:val="00E94B54"/>
    <w:rsid w:val="00E95901"/>
    <w:rsid w:val="00EA3286"/>
    <w:rsid w:val="00EA3ECB"/>
    <w:rsid w:val="00EB403A"/>
    <w:rsid w:val="00EB5866"/>
    <w:rsid w:val="00EC0CF0"/>
    <w:rsid w:val="00ED09B8"/>
    <w:rsid w:val="00ED4747"/>
    <w:rsid w:val="00ED5287"/>
    <w:rsid w:val="00ED7899"/>
    <w:rsid w:val="00EE0793"/>
    <w:rsid w:val="00EF4D70"/>
    <w:rsid w:val="00EF6171"/>
    <w:rsid w:val="00EF63CE"/>
    <w:rsid w:val="00EF6D2E"/>
    <w:rsid w:val="00F0075E"/>
    <w:rsid w:val="00F00D9C"/>
    <w:rsid w:val="00F1383A"/>
    <w:rsid w:val="00F15104"/>
    <w:rsid w:val="00F16A73"/>
    <w:rsid w:val="00F20EBB"/>
    <w:rsid w:val="00F235C5"/>
    <w:rsid w:val="00F254B7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3B8A"/>
    <w:rsid w:val="00F743F1"/>
    <w:rsid w:val="00F747AB"/>
    <w:rsid w:val="00F74E8E"/>
    <w:rsid w:val="00F76A44"/>
    <w:rsid w:val="00F83AD8"/>
    <w:rsid w:val="00F91483"/>
    <w:rsid w:val="00F96510"/>
    <w:rsid w:val="00FA34AB"/>
    <w:rsid w:val="00FA44AD"/>
    <w:rsid w:val="00FB0657"/>
    <w:rsid w:val="00FB1E30"/>
    <w:rsid w:val="00FC046E"/>
    <w:rsid w:val="00FC341F"/>
    <w:rsid w:val="00FC39C2"/>
    <w:rsid w:val="00FC3FB3"/>
    <w:rsid w:val="00FC5C65"/>
    <w:rsid w:val="00FD763A"/>
    <w:rsid w:val="00FE3A80"/>
    <w:rsid w:val="00FE66B1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</c:v>
                </c:pt>
              </c:strCache>
            </c:strRef>
          </c:tx>
          <c:dPt>
            <c:idx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D6E-4AAA-A428-16EEF16EEC89}"/>
              </c:ext>
            </c:extLst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D6E-4AAA-A428-16EEF16EEC89}"/>
              </c:ext>
            </c:extLst>
          </c:dPt>
          <c:dPt>
            <c:idx val="2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D6E-4AAA-A428-16EEF16EEC89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23248290-A8F0-40CF-BC88-D88019AA021A}" type="VALUE">
                      <a:rPr lang="en-US"/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/>
                      <a:t> 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out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D6E-4AAA-A428-16EEF16EEC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19AD1BE-A649-4229-9EFB-33E4869F871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D6E-4AAA-A428-16EEF16EEC8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715C167-3454-49AE-80E2-9BB77E0A50D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D6E-4AAA-A428-16EEF16EEC8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0</c:v>
                </c:pt>
                <c:pt idx="2">
                  <c:v>79.599999999999994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Лист1!$B$2:$B$4</c15:f>
                <c15:dlblRangeCache>
                  <c:ptCount val="3"/>
                  <c:pt idx="0">
                    <c:v>20,4</c:v>
                  </c:pt>
                  <c:pt idx="1">
                    <c:v>0</c:v>
                  </c:pt>
                  <c:pt idx="2">
                    <c:v>79,6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D6E-4AAA-A428-16EEF16EEC8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1384.6</c:v>
                </c:pt>
                <c:pt idx="1">
                  <c:v>1484.4</c:v>
                </c:pt>
                <c:pt idx="2">
                  <c:v>1523.2</c:v>
                </c:pt>
                <c:pt idx="3">
                  <c:v>1881.3</c:v>
                </c:pt>
                <c:pt idx="4">
                  <c:v>1525.2</c:v>
                </c:pt>
                <c:pt idx="5">
                  <c:v>1569.1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6F-413B-92FF-9EE975310B52}"/>
            </c:ext>
          </c:extLst>
        </c:ser>
        <c:overlap val="100"/>
        <c:axId val="121268480"/>
        <c:axId val="123019264"/>
      </c:barChart>
      <c:catAx>
        <c:axId val="121268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3019264"/>
        <c:crosses val="autoZero"/>
        <c:auto val="1"/>
        <c:lblAlgn val="ctr"/>
        <c:lblOffset val="100"/>
      </c:catAx>
      <c:valAx>
        <c:axId val="123019264"/>
        <c:scaling>
          <c:orientation val="minMax"/>
        </c:scaling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1268480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spPr>
        <a:noFill/>
        <a:ln w="25464">
          <a:noFill/>
        </a:ln>
      </c:spPr>
    </c:legend>
    <c:plotVisOnly val="1"/>
    <c:dispBlanksAs val="gap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61.9</c:v>
                </c:pt>
                <c:pt idx="1">
                  <c:v>54.9</c:v>
                </c:pt>
                <c:pt idx="2">
                  <c:v>48.9</c:v>
                </c:pt>
                <c:pt idx="3">
                  <c:v>54.2</c:v>
                </c:pt>
                <c:pt idx="4">
                  <c:v>52.7</c:v>
                </c:pt>
                <c:pt idx="5">
                  <c:v>52.5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2C-430A-A114-AA27CA9D5768}"/>
            </c:ext>
          </c:extLst>
        </c:ser>
        <c:dLbls>
          <c:showVal val="1"/>
        </c:dLbls>
        <c:gapWidth val="65"/>
        <c:axId val="119765248"/>
        <c:axId val="120016896"/>
      </c:barChart>
      <c:catAx>
        <c:axId val="119765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0016896"/>
        <c:crosses val="autoZero"/>
        <c:auto val="1"/>
        <c:lblAlgn val="ctr"/>
        <c:lblOffset val="100"/>
      </c:catAx>
      <c:valAx>
        <c:axId val="120016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1976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ЖКХ </c:v>
                </c:pt>
                <c:pt idx="4">
                  <c:v>культура и кинематография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41.6</c:v>
                </c:pt>
                <c:pt idx="1">
                  <c:v>1.1000000000000001</c:v>
                </c:pt>
                <c:pt idx="2">
                  <c:v>15.6</c:v>
                </c:pt>
                <c:pt idx="3">
                  <c:v>28.2</c:v>
                </c:pt>
                <c:pt idx="4">
                  <c:v>13.5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C3-4253-9DDB-DF62F5BF06C2}"/>
            </c:ext>
          </c:extLst>
        </c:ser>
        <c:dLbls>
          <c:showVal val="1"/>
        </c:dLbls>
        <c:gapWidth val="41"/>
        <c:axId val="96391552"/>
        <c:axId val="96393088"/>
      </c:barChart>
      <c:catAx>
        <c:axId val="9639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6393088"/>
        <c:crosses val="autoZero"/>
        <c:auto val="1"/>
        <c:lblAlgn val="ctr"/>
        <c:lblOffset val="100"/>
      </c:catAx>
      <c:valAx>
        <c:axId val="963930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639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культура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1.3</c:v>
                </c:pt>
                <c:pt idx="2">
                  <c:v>11.2</c:v>
                </c:pt>
                <c:pt idx="3">
                  <c:v>13.1</c:v>
                </c:pt>
                <c:pt idx="4">
                  <c:v>21.4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60-4055-B4A7-8BB2C3F9DC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культура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48.7</c:v>
                </c:pt>
                <c:pt idx="1">
                  <c:v>1.1000000000000001</c:v>
                </c:pt>
                <c:pt idx="2">
                  <c:v>12</c:v>
                </c:pt>
                <c:pt idx="3">
                  <c:v>16.3</c:v>
                </c:pt>
                <c:pt idx="4">
                  <c:v>21.9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60-4055-B4A7-8BB2C3F9DC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культура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46.3</c:v>
                </c:pt>
                <c:pt idx="1">
                  <c:v>1.2</c:v>
                </c:pt>
                <c:pt idx="2">
                  <c:v>3.6</c:v>
                </c:pt>
                <c:pt idx="3">
                  <c:v>31.2</c:v>
                </c:pt>
                <c:pt idx="4">
                  <c:v>17.7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60-4055-B4A7-8BB2C3F9DCA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культура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41.6</c:v>
                </c:pt>
                <c:pt idx="1">
                  <c:v>1.1000000000000001</c:v>
                </c:pt>
                <c:pt idx="2">
                  <c:v>15.6</c:v>
                </c:pt>
                <c:pt idx="3">
                  <c:v>28.2</c:v>
                </c:pt>
                <c:pt idx="4">
                  <c:v>13.5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E-4262-9EE7-67B2CB8C05BF}"/>
            </c:ext>
          </c:extLst>
        </c:ser>
        <c:gapWidth val="219"/>
        <c:overlap val="-27"/>
        <c:axId val="123672064"/>
        <c:axId val="123673600"/>
      </c:barChart>
      <c:catAx>
        <c:axId val="123672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73600"/>
        <c:crosses val="autoZero"/>
        <c:auto val="1"/>
        <c:lblAlgn val="ctr"/>
        <c:lblOffset val="100"/>
      </c:catAx>
      <c:valAx>
        <c:axId val="123673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7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AECC-E3FA-47B2-924D-8ACB5623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user</cp:lastModifiedBy>
  <cp:revision>3</cp:revision>
  <cp:lastPrinted>2021-04-03T09:18:00Z</cp:lastPrinted>
  <dcterms:created xsi:type="dcterms:W3CDTF">2021-04-07T05:48:00Z</dcterms:created>
  <dcterms:modified xsi:type="dcterms:W3CDTF">2021-04-07T13:17:00Z</dcterms:modified>
</cp:coreProperties>
</file>