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D3" w:rsidRPr="00130595" w:rsidRDefault="00A73AA7" w:rsidP="00BB2B68">
      <w:pPr>
        <w:rPr>
          <w:b/>
        </w:rPr>
      </w:pPr>
      <w:r>
        <w:rPr>
          <w:noProof/>
        </w:rPr>
        <w:t xml:space="preserve"> </w:t>
      </w:r>
      <w:r w:rsidR="00BA67D3" w:rsidRPr="00402F2C">
        <w:rPr>
          <w:noProof/>
        </w:rPr>
        <w:t xml:space="preserve">                                                                                                                        </w:t>
      </w:r>
      <w:r w:rsidR="00BA67D3">
        <w:rPr>
          <w:b/>
          <w:noProof/>
        </w:rPr>
        <w:t xml:space="preserve"> </w:t>
      </w:r>
    </w:p>
    <w:p w:rsidR="00952429" w:rsidRDefault="00B740CC" w:rsidP="00BA67D3">
      <w:pPr>
        <w:jc w:val="center"/>
        <w:rPr>
          <w:b/>
        </w:rPr>
      </w:pPr>
      <w:r w:rsidRPr="00B740C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6.9pt;width:37.55pt;height:43.25pt;z-index:251657728">
            <v:imagedata r:id="rId5" o:title=""/>
            <w10:wrap anchorx="page"/>
          </v:shape>
          <o:OLEObject Type="Embed" ProgID="Photoshop.Image.6" ShapeID="_x0000_s1026" DrawAspect="Content" ObjectID="_1485696386" r:id="rId6"/>
        </w:pict>
      </w:r>
    </w:p>
    <w:p w:rsidR="00952429" w:rsidRDefault="00952429" w:rsidP="00BA67D3">
      <w:pPr>
        <w:jc w:val="center"/>
        <w:rPr>
          <w:b/>
        </w:rPr>
      </w:pPr>
    </w:p>
    <w:p w:rsidR="00952429" w:rsidRDefault="00952429" w:rsidP="00BA67D3">
      <w:pPr>
        <w:jc w:val="center"/>
        <w:rPr>
          <w:b/>
        </w:rPr>
      </w:pPr>
    </w:p>
    <w:p w:rsidR="00952429" w:rsidRDefault="00952429" w:rsidP="00BA67D3">
      <w:pPr>
        <w:jc w:val="center"/>
        <w:rPr>
          <w:b/>
        </w:rPr>
      </w:pPr>
    </w:p>
    <w:p w:rsidR="00952429" w:rsidRPr="00952429" w:rsidRDefault="00BA67D3" w:rsidP="00952429">
      <w:pPr>
        <w:jc w:val="center"/>
        <w:rPr>
          <w:b/>
        </w:rPr>
      </w:pPr>
      <w:r w:rsidRPr="00402F2C">
        <w:rPr>
          <w:b/>
        </w:rPr>
        <w:t>РОССИЙСКАЯ ФЕДЕРАЦИЯ</w:t>
      </w:r>
    </w:p>
    <w:p w:rsidR="00BA67D3" w:rsidRPr="00402F2C" w:rsidRDefault="00952429" w:rsidP="00BA67D3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</w:t>
      </w:r>
      <w:proofErr w:type="gramStart"/>
      <w:r w:rsidR="00BA67D3" w:rsidRPr="00402F2C">
        <w:rPr>
          <w:rFonts w:ascii="Times New Roman" w:hAnsi="Times New Roman" w:cs="Times New Roman"/>
          <w:color w:val="auto"/>
        </w:rPr>
        <w:t>П</w:t>
      </w:r>
      <w:proofErr w:type="gramEnd"/>
      <w:r w:rsidR="00BA67D3" w:rsidRPr="00402F2C">
        <w:rPr>
          <w:rFonts w:ascii="Times New Roman" w:hAnsi="Times New Roman" w:cs="Times New Roman"/>
          <w:color w:val="auto"/>
        </w:rPr>
        <w:t xml:space="preserve"> О С Т А Н О В Л Е Н И Е</w:t>
      </w:r>
    </w:p>
    <w:p w:rsidR="00BA67D3" w:rsidRDefault="00BA67D3" w:rsidP="00BA67D3">
      <w:pPr>
        <w:jc w:val="center"/>
        <w:rPr>
          <w:b/>
        </w:rPr>
      </w:pPr>
      <w:r>
        <w:rPr>
          <w:b/>
        </w:rPr>
        <w:t xml:space="preserve">  Администрации</w:t>
      </w:r>
      <w:r w:rsidRPr="00402F2C">
        <w:rPr>
          <w:b/>
        </w:rPr>
        <w:t xml:space="preserve"> сельского поселения  </w:t>
      </w:r>
      <w:r>
        <w:rPr>
          <w:b/>
        </w:rPr>
        <w:t xml:space="preserve">Мазейский </w:t>
      </w:r>
      <w:r w:rsidRPr="00402F2C">
        <w:rPr>
          <w:b/>
        </w:rPr>
        <w:t xml:space="preserve"> сельсовет    </w:t>
      </w:r>
    </w:p>
    <w:p w:rsidR="00BA67D3" w:rsidRPr="00402F2C" w:rsidRDefault="00BA67D3" w:rsidP="00BA67D3">
      <w:pPr>
        <w:jc w:val="center"/>
        <w:rPr>
          <w:b/>
        </w:rPr>
      </w:pPr>
      <w:r w:rsidRPr="00402F2C">
        <w:rPr>
          <w:b/>
        </w:rPr>
        <w:t xml:space="preserve">  Добринского муниципального района    </w:t>
      </w:r>
      <w:r>
        <w:rPr>
          <w:b/>
        </w:rPr>
        <w:t xml:space="preserve">                                                                                             </w:t>
      </w:r>
      <w:r w:rsidRPr="00402F2C">
        <w:rPr>
          <w:b/>
        </w:rPr>
        <w:t>Липецкой области</w:t>
      </w:r>
    </w:p>
    <w:p w:rsidR="007E12D6" w:rsidRDefault="00BA67D3" w:rsidP="00BA67D3">
      <w:r>
        <w:t>05.03.2014</w:t>
      </w:r>
      <w:r w:rsidRPr="00402F2C">
        <w:t xml:space="preserve"> года                </w:t>
      </w:r>
      <w:r>
        <w:t xml:space="preserve">                      </w:t>
      </w:r>
    </w:p>
    <w:p w:rsidR="00BA67D3" w:rsidRPr="00402F2C" w:rsidRDefault="007E12D6" w:rsidP="00BA67D3">
      <w:r>
        <w:t xml:space="preserve">                                                               </w:t>
      </w:r>
      <w:r w:rsidR="00BA67D3">
        <w:t xml:space="preserve">        </w:t>
      </w:r>
      <w:r w:rsidR="00BA67D3" w:rsidRPr="00402F2C">
        <w:t xml:space="preserve">с. </w:t>
      </w:r>
      <w:r w:rsidR="00BA67D3">
        <w:t>Мазейка</w:t>
      </w:r>
      <w:r w:rsidR="00BA67D3" w:rsidRPr="00402F2C">
        <w:t xml:space="preserve">         </w:t>
      </w:r>
      <w:r w:rsidR="00BA67D3">
        <w:t xml:space="preserve">                                           № 12</w:t>
      </w:r>
    </w:p>
    <w:p w:rsidR="00BA67D3" w:rsidRDefault="00BA67D3" w:rsidP="00BA67D3">
      <w:pPr>
        <w:pStyle w:val="a7"/>
        <w:rPr>
          <w:i/>
          <w:sz w:val="24"/>
        </w:rPr>
      </w:pPr>
      <w:r w:rsidRPr="002E2105">
        <w:rPr>
          <w:b/>
          <w:sz w:val="24"/>
        </w:rPr>
        <w:t xml:space="preserve">О внесении изменений  в  Положение                                                                                                                «О комиссии администрации сельского поселения </w:t>
      </w:r>
      <w:r>
        <w:rPr>
          <w:b/>
          <w:sz w:val="24"/>
        </w:rPr>
        <w:t>Мазейский</w:t>
      </w:r>
      <w:r w:rsidRPr="002E2105">
        <w:rPr>
          <w:b/>
          <w:sz w:val="24"/>
        </w:rPr>
        <w:t xml:space="preserve"> сельсовет </w:t>
      </w:r>
      <w:r>
        <w:rPr>
          <w:b/>
          <w:sz w:val="24"/>
        </w:rPr>
        <w:t xml:space="preserve">                   </w:t>
      </w:r>
      <w:r w:rsidRPr="002E2105">
        <w:rPr>
          <w:b/>
          <w:sz w:val="24"/>
        </w:rPr>
        <w:t>Добринского муниципального района  по соблюдению требований к служебному поведению муниципальных служащих и урегулированию конфликта интересов»</w:t>
      </w:r>
      <w:r w:rsidRPr="002E2105">
        <w:rPr>
          <w:sz w:val="24"/>
        </w:rPr>
        <w:t xml:space="preserve">                   </w:t>
      </w:r>
      <w:r>
        <w:rPr>
          <w:sz w:val="24"/>
        </w:rPr>
        <w:t xml:space="preserve">                                 </w:t>
      </w:r>
      <w:r w:rsidRPr="002E2105">
        <w:rPr>
          <w:i/>
          <w:sz w:val="24"/>
        </w:rPr>
        <w:t xml:space="preserve">(утв. постановлением администрацией сельского поселения </w:t>
      </w:r>
      <w:r w:rsidR="005E051B">
        <w:rPr>
          <w:i/>
          <w:sz w:val="24"/>
        </w:rPr>
        <w:t xml:space="preserve"> </w:t>
      </w:r>
      <w:r>
        <w:rPr>
          <w:i/>
          <w:sz w:val="24"/>
        </w:rPr>
        <w:t xml:space="preserve"> Мазейский </w:t>
      </w:r>
      <w:r w:rsidRPr="002E2105">
        <w:rPr>
          <w:i/>
          <w:sz w:val="24"/>
        </w:rPr>
        <w:t xml:space="preserve"> сельсовет </w:t>
      </w:r>
      <w:r>
        <w:rPr>
          <w:i/>
          <w:sz w:val="24"/>
        </w:rPr>
        <w:t>20</w:t>
      </w:r>
      <w:r w:rsidRPr="002E2105">
        <w:rPr>
          <w:i/>
          <w:sz w:val="24"/>
        </w:rPr>
        <w:t xml:space="preserve">.05.2011г. за № </w:t>
      </w:r>
      <w:r>
        <w:rPr>
          <w:i/>
          <w:sz w:val="24"/>
        </w:rPr>
        <w:t>21</w:t>
      </w:r>
      <w:r w:rsidRPr="002E2105">
        <w:rPr>
          <w:i/>
          <w:sz w:val="24"/>
        </w:rPr>
        <w:t xml:space="preserve">) </w:t>
      </w:r>
    </w:p>
    <w:p w:rsidR="00BA67D3" w:rsidRPr="002E2105" w:rsidRDefault="00BA67D3" w:rsidP="00BA67D3">
      <w:pPr>
        <w:pStyle w:val="a7"/>
        <w:rPr>
          <w:i/>
          <w:sz w:val="24"/>
        </w:rPr>
      </w:pPr>
    </w:p>
    <w:p w:rsidR="00BA67D3" w:rsidRPr="00402F2C" w:rsidRDefault="00BA67D3" w:rsidP="00BA67D3">
      <w:pPr>
        <w:pStyle w:val="a7"/>
        <w:jc w:val="both"/>
        <w:rPr>
          <w:bCs/>
          <w:sz w:val="24"/>
        </w:rPr>
      </w:pPr>
      <w:r w:rsidRPr="00402F2C">
        <w:rPr>
          <w:sz w:val="24"/>
        </w:rPr>
        <w:t xml:space="preserve">             </w:t>
      </w:r>
      <w:proofErr w:type="gramStart"/>
      <w:r w:rsidRPr="00402F2C">
        <w:rPr>
          <w:sz w:val="24"/>
        </w:rPr>
        <w:t xml:space="preserve">Рассмотрев протест Прокуратуры Добринского </w:t>
      </w:r>
      <w:r>
        <w:rPr>
          <w:sz w:val="24"/>
        </w:rPr>
        <w:t xml:space="preserve"> </w:t>
      </w:r>
      <w:r w:rsidRPr="00402F2C">
        <w:rPr>
          <w:sz w:val="24"/>
        </w:rPr>
        <w:t xml:space="preserve">района от </w:t>
      </w:r>
      <w:r>
        <w:rPr>
          <w:sz w:val="24"/>
        </w:rPr>
        <w:t>20.02.2014</w:t>
      </w:r>
      <w:r w:rsidRPr="00402F2C">
        <w:rPr>
          <w:sz w:val="24"/>
        </w:rPr>
        <w:t xml:space="preserve">г. </w:t>
      </w:r>
      <w:r>
        <w:rPr>
          <w:sz w:val="24"/>
        </w:rPr>
        <w:t xml:space="preserve">  на</w:t>
      </w:r>
      <w:r w:rsidRPr="00402F2C">
        <w:rPr>
          <w:sz w:val="24"/>
        </w:rPr>
        <w:t xml:space="preserve"> </w:t>
      </w:r>
      <w:r>
        <w:rPr>
          <w:sz w:val="24"/>
        </w:rPr>
        <w:t xml:space="preserve">Положение       </w:t>
      </w:r>
      <w:r w:rsidRPr="00402F2C">
        <w:rPr>
          <w:sz w:val="24"/>
        </w:rPr>
        <w:t xml:space="preserve"> </w:t>
      </w:r>
      <w:r>
        <w:rPr>
          <w:sz w:val="24"/>
        </w:rPr>
        <w:t>«О</w:t>
      </w:r>
      <w:r w:rsidRPr="00402F2C">
        <w:rPr>
          <w:sz w:val="24"/>
        </w:rPr>
        <w:t xml:space="preserve"> комиссии администрации сельского поселения </w:t>
      </w:r>
      <w:r>
        <w:rPr>
          <w:sz w:val="24"/>
        </w:rPr>
        <w:t>Мазейский</w:t>
      </w:r>
      <w:r w:rsidRPr="00402F2C">
        <w:rPr>
          <w:sz w:val="24"/>
        </w:rPr>
        <w:t xml:space="preserve"> сельсовет Добринского муниципального района  по соблюдению требований к служебному поведению муниципальных служащих и урегулированию конфликта интересов»,</w:t>
      </w:r>
      <w:r w:rsidRPr="00FB7594">
        <w:rPr>
          <w:b/>
          <w:i/>
        </w:rPr>
        <w:t xml:space="preserve"> </w:t>
      </w:r>
      <w:r>
        <w:rPr>
          <w:b/>
          <w:i/>
        </w:rPr>
        <w:t>(</w:t>
      </w:r>
      <w:r w:rsidRPr="00FB7594">
        <w:rPr>
          <w:i/>
          <w:sz w:val="24"/>
        </w:rPr>
        <w:t xml:space="preserve">утв. администрацией сельского поселения </w:t>
      </w:r>
      <w:r>
        <w:rPr>
          <w:i/>
          <w:sz w:val="24"/>
        </w:rPr>
        <w:t xml:space="preserve">Мазейский </w:t>
      </w:r>
      <w:r w:rsidRPr="00FB7594">
        <w:rPr>
          <w:i/>
          <w:sz w:val="24"/>
        </w:rPr>
        <w:t xml:space="preserve"> сельсовет </w:t>
      </w:r>
      <w:r>
        <w:rPr>
          <w:i/>
          <w:sz w:val="24"/>
        </w:rPr>
        <w:t>20</w:t>
      </w:r>
      <w:r w:rsidRPr="00FB7594">
        <w:rPr>
          <w:i/>
          <w:sz w:val="24"/>
        </w:rPr>
        <w:t xml:space="preserve">.05.2011г. за № </w:t>
      </w:r>
      <w:r>
        <w:rPr>
          <w:i/>
          <w:sz w:val="24"/>
        </w:rPr>
        <w:t>21</w:t>
      </w:r>
      <w:r w:rsidRPr="00FB7594">
        <w:rPr>
          <w:i/>
          <w:sz w:val="24"/>
        </w:rPr>
        <w:t>)</w:t>
      </w:r>
      <w:r>
        <w:rPr>
          <w:i/>
          <w:sz w:val="24"/>
        </w:rPr>
        <w:t>,</w:t>
      </w:r>
      <w:r>
        <w:rPr>
          <w:b/>
          <w:i/>
        </w:rPr>
        <w:t xml:space="preserve"> </w:t>
      </w:r>
      <w:r w:rsidRPr="00402F2C">
        <w:rPr>
          <w:sz w:val="24"/>
        </w:rPr>
        <w:t xml:space="preserve"> руководствуясь Федеральным законом от 25 декабря 2008 года N 273-ФЗ "О противодействии коррупции", Указом Президента РФ  от 01.07.2010</w:t>
      </w:r>
      <w:proofErr w:type="gramEnd"/>
      <w:r w:rsidRPr="00402F2C">
        <w:rPr>
          <w:sz w:val="24"/>
        </w:rPr>
        <w:t xml:space="preserve"> </w:t>
      </w:r>
      <w:proofErr w:type="gramStart"/>
      <w:r w:rsidRPr="00402F2C">
        <w:rPr>
          <w:sz w:val="24"/>
        </w:rPr>
        <w:t>года №</w:t>
      </w:r>
      <w:r>
        <w:rPr>
          <w:sz w:val="24"/>
        </w:rPr>
        <w:t xml:space="preserve"> </w:t>
      </w:r>
      <w:r w:rsidRPr="00402F2C">
        <w:rPr>
          <w:sz w:val="24"/>
        </w:rPr>
        <w:t xml:space="preserve">821 «О комиссиях по соблюдению требований к служебному поведению государственных служащих и урегулированию конфликта интересов», ч. 4 ст. 14.1 Федерального закона от 02.03.2007 года №25-ФЗ «О муниципальной службе в РФ», Уставом сельского поселения </w:t>
      </w:r>
      <w:r>
        <w:rPr>
          <w:sz w:val="24"/>
        </w:rPr>
        <w:t>Мазейский</w:t>
      </w:r>
      <w:r w:rsidRPr="00402F2C">
        <w:rPr>
          <w:sz w:val="24"/>
        </w:rPr>
        <w:t xml:space="preserve"> сельсовет,  в целях обеспечения условий для добросовестного и эффективного исполнения служебных обязанностей муниципальными служащими, исключения злоупотреблений на муниципальной службе и противодействия коррупции, администрация сельского поселения</w:t>
      </w:r>
      <w:proofErr w:type="gramEnd"/>
      <w:r w:rsidRPr="00402F2C">
        <w:rPr>
          <w:sz w:val="24"/>
        </w:rPr>
        <w:t xml:space="preserve"> </w:t>
      </w:r>
      <w:r>
        <w:rPr>
          <w:sz w:val="24"/>
        </w:rPr>
        <w:t>Мазейский</w:t>
      </w:r>
      <w:r w:rsidRPr="00402F2C">
        <w:rPr>
          <w:sz w:val="24"/>
        </w:rPr>
        <w:t xml:space="preserve"> сельсовет</w:t>
      </w:r>
    </w:p>
    <w:p w:rsidR="00BA67D3" w:rsidRPr="00402F2C" w:rsidRDefault="00BA67D3" w:rsidP="00BA67D3">
      <w:pPr>
        <w:jc w:val="center"/>
      </w:pPr>
    </w:p>
    <w:p w:rsidR="00BA67D3" w:rsidRPr="00402F2C" w:rsidRDefault="00BA67D3" w:rsidP="00BA67D3">
      <w:pPr>
        <w:jc w:val="both"/>
      </w:pPr>
      <w:r w:rsidRPr="00402F2C">
        <w:rPr>
          <w:b/>
        </w:rPr>
        <w:t>ПОСТАНОВЛЯЕТ:</w:t>
      </w:r>
    </w:p>
    <w:p w:rsidR="00BA67D3" w:rsidRPr="00BA072D" w:rsidRDefault="00BA67D3" w:rsidP="00BA67D3">
      <w:pPr>
        <w:ind w:firstLine="390"/>
        <w:jc w:val="both"/>
      </w:pPr>
      <w:r>
        <w:t xml:space="preserve">1. Внести изменения в </w:t>
      </w:r>
      <w:r w:rsidRPr="00402F2C">
        <w:t xml:space="preserve"> Положение «О комиссии администрации сельского поселения </w:t>
      </w:r>
      <w:r>
        <w:t>Мазейский</w:t>
      </w:r>
      <w:r w:rsidRPr="00402F2C">
        <w:t xml:space="preserve"> сельсовет Добринского муниципального района  по соблюдению требований к служебному  поведению муниципальных служащих и урегулированию конфликта интересов</w:t>
      </w:r>
      <w:r>
        <w:t xml:space="preserve"> (</w:t>
      </w:r>
      <w:r w:rsidRPr="002E2105">
        <w:rPr>
          <w:i/>
        </w:rPr>
        <w:t xml:space="preserve">утв. </w:t>
      </w:r>
      <w:r>
        <w:rPr>
          <w:i/>
        </w:rPr>
        <w:t xml:space="preserve">постановлением </w:t>
      </w:r>
      <w:r w:rsidRPr="002E2105">
        <w:rPr>
          <w:i/>
        </w:rPr>
        <w:t xml:space="preserve">администрацией сельского поселения </w:t>
      </w:r>
      <w:r>
        <w:rPr>
          <w:i/>
        </w:rPr>
        <w:t xml:space="preserve">Мазейский  сельсовет 20.05.2011г. за                  </w:t>
      </w:r>
      <w:r w:rsidRPr="002E2105">
        <w:rPr>
          <w:i/>
        </w:rPr>
        <w:t xml:space="preserve">№ </w:t>
      </w:r>
      <w:r>
        <w:rPr>
          <w:i/>
        </w:rPr>
        <w:t>21</w:t>
      </w:r>
      <w:r w:rsidRPr="00BA072D">
        <w:rPr>
          <w:i/>
        </w:rPr>
        <w:t xml:space="preserve">), </w:t>
      </w:r>
      <w:r w:rsidRPr="00BA072D">
        <w:t>(прилагается).</w:t>
      </w:r>
    </w:p>
    <w:p w:rsidR="00BA67D3" w:rsidRDefault="00BA67D3" w:rsidP="00BA67D3">
      <w:pPr>
        <w:ind w:firstLine="390"/>
        <w:jc w:val="both"/>
      </w:pPr>
    </w:p>
    <w:p w:rsidR="00BA67D3" w:rsidRDefault="00BA67D3" w:rsidP="00BA67D3">
      <w:pPr>
        <w:jc w:val="both"/>
      </w:pPr>
      <w:r>
        <w:t xml:space="preserve">      </w:t>
      </w:r>
      <w:r w:rsidRPr="00402F2C">
        <w:t xml:space="preserve"> 2. </w:t>
      </w:r>
      <w:r>
        <w:t>Данное</w:t>
      </w:r>
      <w:r w:rsidRPr="00402F2C">
        <w:t xml:space="preserve"> постановление вступает в силу со дня его официального обнародования. </w:t>
      </w:r>
    </w:p>
    <w:p w:rsidR="00BA67D3" w:rsidRDefault="00BA67D3" w:rsidP="00BA67D3">
      <w:pPr>
        <w:jc w:val="both"/>
      </w:pPr>
    </w:p>
    <w:p w:rsidR="00BA67D3" w:rsidRDefault="00BA67D3" w:rsidP="00BA67D3">
      <w:pPr>
        <w:pStyle w:val="a7"/>
        <w:jc w:val="both"/>
        <w:rPr>
          <w:bCs/>
          <w:sz w:val="24"/>
        </w:rPr>
      </w:pPr>
      <w:r>
        <w:rPr>
          <w:sz w:val="24"/>
        </w:rPr>
        <w:t xml:space="preserve">       </w:t>
      </w:r>
      <w:r w:rsidRPr="002E2105">
        <w:rPr>
          <w:sz w:val="24"/>
        </w:rPr>
        <w:t>3.</w:t>
      </w:r>
      <w:r w:rsidRPr="002E2105">
        <w:rPr>
          <w:bCs/>
          <w:sz w:val="24"/>
        </w:rPr>
        <w:t xml:space="preserve"> Данное постановление разместить в сети «Интернет» на сайте сельского поселения </w:t>
      </w:r>
      <w:r>
        <w:rPr>
          <w:bCs/>
          <w:sz w:val="24"/>
        </w:rPr>
        <w:t>Мазейский</w:t>
      </w:r>
      <w:r w:rsidRPr="002E2105">
        <w:rPr>
          <w:bCs/>
          <w:sz w:val="24"/>
        </w:rPr>
        <w:t xml:space="preserve"> сельсовет.</w:t>
      </w:r>
    </w:p>
    <w:p w:rsidR="00BA67D3" w:rsidRPr="002E2105" w:rsidRDefault="00BA67D3" w:rsidP="00BA67D3">
      <w:pPr>
        <w:pStyle w:val="a7"/>
        <w:jc w:val="both"/>
        <w:rPr>
          <w:sz w:val="24"/>
        </w:rPr>
      </w:pPr>
    </w:p>
    <w:p w:rsidR="00BA67D3" w:rsidRDefault="00BA67D3" w:rsidP="00BA67D3">
      <w:pPr>
        <w:jc w:val="both"/>
      </w:pPr>
      <w:r>
        <w:t xml:space="preserve">       4</w:t>
      </w:r>
      <w:r w:rsidRPr="00402F2C">
        <w:t>. Контроль за исполнением данного постановления оставляю за собой.</w:t>
      </w:r>
    </w:p>
    <w:p w:rsidR="00BA67D3" w:rsidRDefault="00BA67D3" w:rsidP="00BA67D3">
      <w:pPr>
        <w:rPr>
          <w:b/>
        </w:rPr>
      </w:pPr>
    </w:p>
    <w:p w:rsidR="00BA67D3" w:rsidRDefault="00BA67D3" w:rsidP="00BA67D3">
      <w:pPr>
        <w:rPr>
          <w:b/>
        </w:rPr>
      </w:pPr>
      <w:r>
        <w:rPr>
          <w:b/>
        </w:rPr>
        <w:t xml:space="preserve">Глава </w:t>
      </w:r>
      <w:r w:rsidRPr="00402F2C">
        <w:rPr>
          <w:b/>
        </w:rPr>
        <w:t xml:space="preserve"> </w:t>
      </w:r>
      <w:r>
        <w:rPr>
          <w:b/>
        </w:rPr>
        <w:t xml:space="preserve">администрации                                                                                                                                               </w:t>
      </w:r>
      <w:r w:rsidRPr="00402F2C">
        <w:rPr>
          <w:b/>
        </w:rPr>
        <w:t xml:space="preserve">сельского </w:t>
      </w:r>
      <w:r>
        <w:rPr>
          <w:b/>
        </w:rPr>
        <w:t xml:space="preserve"> </w:t>
      </w:r>
      <w:r w:rsidRPr="00402F2C">
        <w:rPr>
          <w:b/>
        </w:rPr>
        <w:t xml:space="preserve"> поселения</w:t>
      </w:r>
      <w:r>
        <w:rPr>
          <w:b/>
        </w:rPr>
        <w:t xml:space="preserve">                                                                                          </w:t>
      </w:r>
      <w:r w:rsidRPr="00402F2C">
        <w:rPr>
          <w:b/>
        </w:rPr>
        <w:t xml:space="preserve"> </w:t>
      </w:r>
      <w:r>
        <w:rPr>
          <w:b/>
        </w:rPr>
        <w:t xml:space="preserve">                          Мазейский </w:t>
      </w:r>
      <w:r w:rsidRPr="00402F2C">
        <w:rPr>
          <w:b/>
        </w:rPr>
        <w:t xml:space="preserve">сельсовет                                                  </w:t>
      </w:r>
      <w:r>
        <w:rPr>
          <w:b/>
        </w:rPr>
        <w:t xml:space="preserve">  </w:t>
      </w:r>
      <w:r w:rsidRPr="00402F2C">
        <w:rPr>
          <w:b/>
        </w:rPr>
        <w:t xml:space="preserve">          </w:t>
      </w:r>
      <w:r>
        <w:rPr>
          <w:b/>
        </w:rPr>
        <w:t>Н.И.Тимирев</w:t>
      </w:r>
    </w:p>
    <w:p w:rsidR="00BA67D3" w:rsidRDefault="00BA67D3" w:rsidP="00BA67D3">
      <w:pPr>
        <w:rPr>
          <w:b/>
        </w:rPr>
      </w:pPr>
    </w:p>
    <w:p w:rsidR="007E12D6" w:rsidRDefault="00BA67D3" w:rsidP="00BA67D3">
      <w:pPr>
        <w:jc w:val="right"/>
      </w:pPr>
      <w:r>
        <w:t xml:space="preserve">                                                                                                     </w:t>
      </w:r>
    </w:p>
    <w:p w:rsidR="007E12D6" w:rsidRDefault="007E12D6" w:rsidP="00BA67D3">
      <w:pPr>
        <w:jc w:val="right"/>
      </w:pPr>
    </w:p>
    <w:p w:rsidR="007E12D6" w:rsidRDefault="007E12D6" w:rsidP="00BA67D3">
      <w:pPr>
        <w:jc w:val="right"/>
      </w:pPr>
    </w:p>
    <w:p w:rsidR="007E12D6" w:rsidRDefault="007E12D6" w:rsidP="00BA67D3">
      <w:pPr>
        <w:jc w:val="right"/>
      </w:pPr>
    </w:p>
    <w:p w:rsidR="007E12D6" w:rsidRDefault="007E12D6" w:rsidP="00BA67D3">
      <w:pPr>
        <w:jc w:val="right"/>
      </w:pPr>
    </w:p>
    <w:p w:rsidR="007E12D6" w:rsidRDefault="007E12D6" w:rsidP="00BA67D3">
      <w:pPr>
        <w:jc w:val="right"/>
      </w:pPr>
    </w:p>
    <w:p w:rsidR="007E12D6" w:rsidRDefault="007E12D6" w:rsidP="00BA67D3">
      <w:pPr>
        <w:jc w:val="right"/>
      </w:pPr>
    </w:p>
    <w:p w:rsidR="00BA67D3" w:rsidRDefault="00BA67D3" w:rsidP="00BA67D3">
      <w:pPr>
        <w:jc w:val="right"/>
      </w:pPr>
      <w:r w:rsidRPr="008376D2">
        <w:t xml:space="preserve">Приложение </w:t>
      </w:r>
      <w:r>
        <w:t xml:space="preserve"> </w:t>
      </w:r>
      <w:r w:rsidRPr="008376D2">
        <w:t xml:space="preserve"> </w:t>
      </w:r>
      <w:r>
        <w:t xml:space="preserve">                                                                                                                                                 </w:t>
      </w:r>
      <w:r w:rsidRPr="008376D2">
        <w:t xml:space="preserve"> </w:t>
      </w:r>
      <w:r>
        <w:t xml:space="preserve">                                                                                 </w:t>
      </w:r>
      <w:r w:rsidRPr="008376D2">
        <w:t>к постановлению</w:t>
      </w:r>
      <w:r>
        <w:t xml:space="preserve"> администрации</w:t>
      </w:r>
    </w:p>
    <w:p w:rsidR="00BA67D3" w:rsidRDefault="00BA67D3" w:rsidP="00BA67D3">
      <w:pPr>
        <w:tabs>
          <w:tab w:val="left" w:pos="6705"/>
        </w:tabs>
      </w:pPr>
      <w:r>
        <w:tab/>
        <w:t xml:space="preserve">             сельского поселения </w:t>
      </w:r>
    </w:p>
    <w:p w:rsidR="00BA67D3" w:rsidRDefault="00BA67D3" w:rsidP="00BA67D3">
      <w:pPr>
        <w:tabs>
          <w:tab w:val="left" w:pos="6705"/>
        </w:tabs>
      </w:pPr>
      <w:r>
        <w:t xml:space="preserve">                                                                                                                             Мазейский сельсовет</w:t>
      </w:r>
    </w:p>
    <w:p w:rsidR="00BA67D3" w:rsidRPr="008376D2" w:rsidRDefault="00BA67D3" w:rsidP="00BA67D3">
      <w:pPr>
        <w:jc w:val="right"/>
      </w:pPr>
      <w:r>
        <w:t xml:space="preserve">               </w:t>
      </w:r>
      <w:r w:rsidR="005E051B">
        <w:t xml:space="preserve">                         № </w:t>
      </w:r>
      <w:r>
        <w:t>1</w:t>
      </w:r>
      <w:r w:rsidR="005E051B">
        <w:t>2</w:t>
      </w:r>
      <w:r>
        <w:t xml:space="preserve"> от 05.03.2014г.</w:t>
      </w:r>
    </w:p>
    <w:p w:rsidR="00BA67D3" w:rsidRDefault="00BA67D3" w:rsidP="00BA67D3">
      <w:pPr>
        <w:rPr>
          <w:b/>
        </w:rPr>
      </w:pPr>
    </w:p>
    <w:p w:rsidR="00BA67D3" w:rsidRDefault="00BA67D3" w:rsidP="007E12D6">
      <w:pPr>
        <w:pStyle w:val="a7"/>
        <w:ind w:left="708"/>
        <w:rPr>
          <w:i/>
          <w:sz w:val="24"/>
        </w:rPr>
      </w:pPr>
      <w:r>
        <w:rPr>
          <w:b/>
          <w:sz w:val="24"/>
        </w:rPr>
        <w:t xml:space="preserve">Изменения  в  Положение                                                                                                                                  </w:t>
      </w:r>
      <w:r w:rsidR="007E12D6">
        <w:rPr>
          <w:b/>
          <w:sz w:val="24"/>
        </w:rPr>
        <w:t xml:space="preserve"> </w:t>
      </w:r>
      <w:r>
        <w:rPr>
          <w:b/>
          <w:sz w:val="24"/>
        </w:rPr>
        <w:t>« О комиссии администрации сельского поселения Мазейский сельсовет Добринского муниципального района  по соблюдению требований к служебному поведению муниципальных служащих и урегулированию конфликта интересов »</w:t>
      </w:r>
      <w:r>
        <w:rPr>
          <w:sz w:val="24"/>
        </w:rPr>
        <w:t xml:space="preserve">                                                    </w:t>
      </w:r>
      <w:r w:rsidR="007E12D6">
        <w:rPr>
          <w:sz w:val="24"/>
        </w:rPr>
        <w:t xml:space="preserve">         </w:t>
      </w:r>
      <w:r>
        <w:rPr>
          <w:i/>
          <w:sz w:val="24"/>
        </w:rPr>
        <w:t xml:space="preserve">(утв. постановлением администрацией сельского поселения                                               Мазейский  сельсовет 20.05.2011г. за № 21) </w:t>
      </w:r>
    </w:p>
    <w:p w:rsidR="00BA67D3" w:rsidRDefault="00BA67D3" w:rsidP="00BA67D3">
      <w:pPr>
        <w:rPr>
          <w:b/>
          <w:bCs/>
        </w:rPr>
      </w:pPr>
    </w:p>
    <w:p w:rsidR="00BA67D3" w:rsidRDefault="00BA67D3" w:rsidP="00BA67D3">
      <w:pPr>
        <w:rPr>
          <w:b/>
          <w:bCs/>
        </w:rPr>
      </w:pPr>
      <w:r w:rsidRPr="00461F86">
        <w:rPr>
          <w:b/>
          <w:bCs/>
        </w:rPr>
        <w:t>Статья 1.</w:t>
      </w:r>
    </w:p>
    <w:p w:rsidR="00BA67D3" w:rsidRDefault="00BA67D3" w:rsidP="00BA67D3">
      <w:pPr>
        <w:jc w:val="both"/>
        <w:rPr>
          <w:b/>
        </w:rPr>
      </w:pPr>
      <w:r>
        <w:t xml:space="preserve">       </w:t>
      </w:r>
      <w:r w:rsidRPr="00617668">
        <w:t>1. Внести в  Положение</w:t>
      </w:r>
      <w:r>
        <w:t xml:space="preserve"> </w:t>
      </w:r>
      <w:r w:rsidRPr="00617668">
        <w:t xml:space="preserve"> « О комиссии администрации сельского поселения </w:t>
      </w:r>
      <w:r>
        <w:t>Мазейский</w:t>
      </w:r>
      <w:r w:rsidRPr="00617668">
        <w:t xml:space="preserve"> сельсовет Добринского муниципального района  по соблюдению требований к служебному поведению муниципальных служащих и уре</w:t>
      </w:r>
      <w:r>
        <w:t>гулированию конфликта интересов</w:t>
      </w:r>
      <w:r w:rsidRPr="00617668">
        <w:t>»</w:t>
      </w:r>
      <w:r>
        <w:t xml:space="preserve"> - </w:t>
      </w:r>
      <w:r w:rsidRPr="00A3333E">
        <w:rPr>
          <w:b/>
        </w:rPr>
        <w:t>следующие изменения:</w:t>
      </w:r>
    </w:p>
    <w:p w:rsidR="00BA67D3" w:rsidRDefault="00BA67D3" w:rsidP="00BA67D3">
      <w:pPr>
        <w:autoSpaceDE w:val="0"/>
        <w:autoSpaceDN w:val="0"/>
        <w:adjustRightInd w:val="0"/>
        <w:jc w:val="both"/>
      </w:pPr>
      <w:r>
        <w:rPr>
          <w:bCs/>
        </w:rPr>
        <w:t xml:space="preserve">      1) Раздел</w:t>
      </w:r>
      <w:r w:rsidRPr="00461F86">
        <w:rPr>
          <w:bCs/>
        </w:rPr>
        <w:t xml:space="preserve"> </w:t>
      </w:r>
      <w:r>
        <w:rPr>
          <w:bCs/>
        </w:rPr>
        <w:t>3</w:t>
      </w:r>
      <w:r w:rsidRPr="00461F86">
        <w:t xml:space="preserve"> Основания для проведения заседания комиссии</w:t>
      </w:r>
      <w:r>
        <w:t>, п.п. 3.1.</w:t>
      </w:r>
      <w:r>
        <w:rPr>
          <w:b/>
        </w:rPr>
        <w:t xml:space="preserve"> – изложить в следующей редакции:</w:t>
      </w:r>
      <w:r>
        <w:t xml:space="preserve">         </w:t>
      </w:r>
    </w:p>
    <w:p w:rsidR="00BA67D3" w:rsidRPr="0093141E" w:rsidRDefault="00BA67D3" w:rsidP="00BA67D3">
      <w:pPr>
        <w:pStyle w:val="ConsPlusTitle"/>
        <w:jc w:val="both"/>
      </w:pPr>
      <w:r>
        <w:t xml:space="preserve">       </w:t>
      </w:r>
      <w:r w:rsidRPr="0093141E">
        <w:t xml:space="preserve">3.1. </w:t>
      </w:r>
      <w:proofErr w:type="gramStart"/>
      <w:r>
        <w:t>Представление главы</w:t>
      </w:r>
      <w:r w:rsidRPr="0093141E">
        <w:t xml:space="preserve"> сельского поселения в соответствии с Положением </w:t>
      </w:r>
      <w:r w:rsidRPr="0093141E">
        <w:rPr>
          <w:color w:val="000000"/>
        </w:rPr>
        <w:t>о предоставлении сведений о своих расходах, а также о расходах своих  супругов и несовершеннолетних детей</w:t>
      </w:r>
      <w:r w:rsidRPr="0093141E">
        <w:t xml:space="preserve">, предоставляемых муниципальными служащими, включенными в соответствующий перечень, в соответствии </w:t>
      </w:r>
      <w:r w:rsidRPr="0093141E">
        <w:rPr>
          <w:color w:val="000000"/>
        </w:rPr>
        <w:t>с нормативными правовыми актами Российской Федерации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</w:t>
      </w:r>
      <w:proofErr w:type="gramEnd"/>
      <w:r w:rsidRPr="0093141E">
        <w:rPr>
          <w:color w:val="000000"/>
        </w:rPr>
        <w:t xml:space="preserve"> урегулированию конфликта интересов, Федеральным законом от 03 декабря 2012 года № 230-ФЗ «О </w:t>
      </w:r>
      <w:proofErr w:type="gramStart"/>
      <w:r w:rsidRPr="0093141E">
        <w:rPr>
          <w:color w:val="000000"/>
        </w:rPr>
        <w:t>контроле за</w:t>
      </w:r>
      <w:proofErr w:type="gramEnd"/>
      <w:r w:rsidRPr="0093141E">
        <w:rPr>
          <w:color w:val="000000"/>
        </w:rPr>
        <w:t xml:space="preserve"> соответствием расходов лиц, замещающих государственные должности, и иных лиц их доходам», </w:t>
      </w:r>
      <w:r w:rsidRPr="0093141E">
        <w:t>материалов проверки, свидетельствующих:</w:t>
      </w:r>
    </w:p>
    <w:p w:rsidR="00BA67D3" w:rsidRPr="001A4DB7" w:rsidRDefault="00BA67D3" w:rsidP="00BA67D3">
      <w:pPr>
        <w:pStyle w:val="ConsPlusTitle"/>
        <w:jc w:val="both"/>
      </w:pPr>
      <w:r>
        <w:rPr>
          <w:b w:val="0"/>
        </w:rPr>
        <w:t xml:space="preserve">         - </w:t>
      </w:r>
      <w:r w:rsidRPr="001A4DB7">
        <w:t>о предоставлении муниципальным служащим недостоверных или неполных                сведений:</w:t>
      </w:r>
    </w:p>
    <w:p w:rsidR="00BA67D3" w:rsidRPr="001A4DB7" w:rsidRDefault="00BA67D3" w:rsidP="00BA67D3">
      <w:pPr>
        <w:pStyle w:val="ConsPlusTitle"/>
        <w:jc w:val="both"/>
      </w:pPr>
      <w:r w:rsidRPr="001A4DB7">
        <w:t xml:space="preserve">          а)</w:t>
      </w:r>
      <w:r>
        <w:rPr>
          <w:b w:val="0"/>
        </w:rPr>
        <w:t xml:space="preserve">  </w:t>
      </w:r>
      <w:r w:rsidRPr="001A4DB7">
        <w:t xml:space="preserve">о своих расходах по каждой сделке по приобретению за отчётный период </w:t>
      </w:r>
      <w:r>
        <w:t xml:space="preserve">                  </w:t>
      </w:r>
      <w:r w:rsidRPr="001A4DB7">
        <w:t>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</w:t>
      </w:r>
      <w:r>
        <w:t>адочных) капиталах организаций)</w:t>
      </w:r>
      <w:r w:rsidRPr="001A4DB7">
        <w:t xml:space="preserve">; </w:t>
      </w:r>
    </w:p>
    <w:p w:rsidR="00BA67D3" w:rsidRDefault="00BA67D3" w:rsidP="00BA67D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</w:t>
      </w:r>
      <w:proofErr w:type="gramStart"/>
      <w:r>
        <w:rPr>
          <w:b/>
        </w:rPr>
        <w:t>б)  о расходах супруги (супруга) и несовершеннолетних детей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</w:t>
      </w:r>
      <w:proofErr w:type="gramEnd"/>
      <w:r>
        <w:rPr>
          <w:b/>
        </w:rPr>
        <w:t xml:space="preserve"> об источниках получения средств, за счёт которых совершена сделка;                                                                 </w:t>
      </w:r>
    </w:p>
    <w:p w:rsidR="00BA67D3" w:rsidRDefault="00BA67D3" w:rsidP="00BA67D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в) об источниках получения средств, за счет которых совершены сделки, указанные в подпунктах «а», «б» п.п. 3.1. Положения;</w:t>
      </w:r>
    </w:p>
    <w:p w:rsidR="00BA67D3" w:rsidRDefault="00BA67D3" w:rsidP="00BA67D3">
      <w:pPr>
        <w:pStyle w:val="ConsPlusTitle"/>
        <w:jc w:val="both"/>
      </w:pPr>
      <w:r>
        <w:t xml:space="preserve">        -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BA67D3" w:rsidRDefault="00BA67D3" w:rsidP="00BA67D3">
      <w:pPr>
        <w:pStyle w:val="ConsPlusTitle"/>
        <w:jc w:val="both"/>
      </w:pPr>
    </w:p>
    <w:p w:rsidR="00BA67D3" w:rsidRDefault="00BA67D3" w:rsidP="00BA67D3">
      <w:pPr>
        <w:autoSpaceDE w:val="0"/>
        <w:autoSpaceDN w:val="0"/>
        <w:adjustRightInd w:val="0"/>
        <w:jc w:val="both"/>
      </w:pPr>
      <w:r>
        <w:t xml:space="preserve">          </w:t>
      </w:r>
      <w:r>
        <w:rPr>
          <w:bCs/>
        </w:rPr>
        <w:t>2)</w:t>
      </w:r>
      <w:r>
        <w:rPr>
          <w:b/>
        </w:rPr>
        <w:t xml:space="preserve"> Раздел 4. Порядок работы комиссии: </w:t>
      </w:r>
      <w:r>
        <w:t xml:space="preserve"> </w:t>
      </w:r>
      <w:r>
        <w:rPr>
          <w:b/>
        </w:rPr>
        <w:t>п. 4.5., п.п.</w:t>
      </w:r>
      <w:r w:rsidRPr="00FB456B">
        <w:rPr>
          <w:b/>
        </w:rPr>
        <w:t xml:space="preserve"> </w:t>
      </w:r>
      <w:r>
        <w:rPr>
          <w:b/>
        </w:rPr>
        <w:t>б)  – изложить в следующей редакции:</w:t>
      </w:r>
      <w:r>
        <w:t xml:space="preserve">         </w:t>
      </w:r>
    </w:p>
    <w:p w:rsidR="00BA67D3" w:rsidRDefault="00BA67D3" w:rsidP="00BA67D3">
      <w:pPr>
        <w:ind w:firstLine="720"/>
        <w:jc w:val="both"/>
      </w:pPr>
      <w:r>
        <w:t>4.5. По итогам рассмотрения вопроса, указанного</w:t>
      </w:r>
      <w:r w:rsidRPr="008A556D">
        <w:t xml:space="preserve"> в </w:t>
      </w:r>
      <w:hyperlink r:id="rId7" w:anchor="sub_101612" w:history="1">
        <w:r w:rsidRPr="008A556D">
          <w:rPr>
            <w:rStyle w:val="aa"/>
            <w:rFonts w:eastAsiaTheme="majorEastAsia"/>
            <w:b w:val="0"/>
          </w:rPr>
          <w:t xml:space="preserve"> пункте 3.1</w:t>
        </w:r>
      </w:hyperlink>
      <w:r w:rsidRPr="008A556D">
        <w:rPr>
          <w:rStyle w:val="aa"/>
          <w:rFonts w:eastAsiaTheme="majorEastAsia"/>
          <w:b w:val="0"/>
        </w:rPr>
        <w:t xml:space="preserve"> раздела 3,  </w:t>
      </w:r>
      <w:r w:rsidRPr="008A556D">
        <w:t xml:space="preserve">настоящего </w:t>
      </w:r>
      <w:r>
        <w:t>Положения, комиссия принимает одно из следующих решений:</w:t>
      </w:r>
    </w:p>
    <w:p w:rsidR="00BA67D3" w:rsidRDefault="00BA67D3" w:rsidP="00BA67D3">
      <w:pPr>
        <w:ind w:firstLine="720"/>
        <w:jc w:val="both"/>
      </w:pPr>
      <w:proofErr w:type="gramStart"/>
      <w:r>
        <w:t xml:space="preserve">а) установить, что сведения, представленные государственным служащим в соответствии с </w:t>
      </w:r>
      <w:hyperlink r:id="rId8" w:history="1">
        <w:r>
          <w:rPr>
            <w:rStyle w:val="a9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</w:t>
      </w:r>
      <w:r>
        <w:lastRenderedPageBreak/>
        <w:t xml:space="preserve">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9" w:history="1">
        <w:r>
          <w:rPr>
            <w:rStyle w:val="a9"/>
          </w:rPr>
          <w:t>Указом</w:t>
        </w:r>
      </w:hyperlink>
      <w:r>
        <w:t xml:space="preserve"> Президента Российской Федерации от 21 сентября 2009 г. N 1065, являются достоверными и полными;</w:t>
      </w:r>
      <w:proofErr w:type="gramEnd"/>
    </w:p>
    <w:p w:rsidR="00BA67D3" w:rsidRPr="0036283C" w:rsidRDefault="00BA67D3" w:rsidP="00BA67D3">
      <w:pPr>
        <w:ind w:firstLine="720"/>
        <w:jc w:val="both"/>
        <w:rPr>
          <w:b/>
        </w:rPr>
      </w:pPr>
      <w:r w:rsidRPr="0036283C">
        <w:rPr>
          <w:b/>
        </w:rPr>
        <w:t xml:space="preserve">б) установить, что сведения, представленные муниципальным служащим в соответствии с </w:t>
      </w:r>
      <w:hyperlink r:id="rId10" w:history="1">
        <w:r>
          <w:rPr>
            <w:rStyle w:val="a9"/>
            <w:b/>
          </w:rPr>
          <w:t>подпунктом «</w:t>
        </w:r>
        <w:r w:rsidRPr="0036283C">
          <w:rPr>
            <w:rStyle w:val="a9"/>
            <w:b/>
          </w:rPr>
          <w:t>а</w:t>
        </w:r>
        <w:r>
          <w:rPr>
            <w:rStyle w:val="a9"/>
            <w:b/>
          </w:rPr>
          <w:t>»</w:t>
        </w:r>
        <w:r w:rsidRPr="0036283C">
          <w:rPr>
            <w:rStyle w:val="a9"/>
            <w:b/>
          </w:rPr>
          <w:t xml:space="preserve">, </w:t>
        </w:r>
        <w:r>
          <w:rPr>
            <w:rStyle w:val="a9"/>
            <w:b/>
          </w:rPr>
          <w:t>«</w:t>
        </w:r>
        <w:r w:rsidRPr="0036283C">
          <w:rPr>
            <w:rStyle w:val="a9"/>
            <w:b/>
          </w:rPr>
          <w:t>б</w:t>
        </w:r>
        <w:r>
          <w:rPr>
            <w:rStyle w:val="a9"/>
            <w:b/>
          </w:rPr>
          <w:t>»</w:t>
        </w:r>
        <w:r w:rsidRPr="0036283C">
          <w:rPr>
            <w:rStyle w:val="a9"/>
            <w:b/>
          </w:rPr>
          <w:t xml:space="preserve">, </w:t>
        </w:r>
        <w:r>
          <w:rPr>
            <w:rStyle w:val="a9"/>
            <w:b/>
          </w:rPr>
          <w:t>«</w:t>
        </w:r>
        <w:r w:rsidRPr="0036283C">
          <w:rPr>
            <w:rStyle w:val="a9"/>
            <w:b/>
          </w:rPr>
          <w:t>в</w:t>
        </w:r>
        <w:r>
          <w:rPr>
            <w:rStyle w:val="a9"/>
            <w:b/>
          </w:rPr>
          <w:t>»</w:t>
        </w:r>
        <w:r w:rsidRPr="0036283C">
          <w:rPr>
            <w:rStyle w:val="a9"/>
            <w:b/>
          </w:rPr>
          <w:t xml:space="preserve"> </w:t>
        </w:r>
      </w:hyperlink>
      <w:r w:rsidRPr="0036283C">
        <w:rPr>
          <w:b/>
        </w:rPr>
        <w:t xml:space="preserve"> Положения, названного в </w:t>
      </w:r>
      <w:hyperlink r:id="rId11" w:anchor="sub_10221" w:history="1">
        <w:r w:rsidRPr="0036283C">
          <w:rPr>
            <w:rStyle w:val="a9"/>
            <w:b/>
          </w:rPr>
          <w:t>пункте</w:t>
        </w:r>
      </w:hyperlink>
      <w:r w:rsidRPr="0036283C">
        <w:rPr>
          <w:b/>
        </w:rPr>
        <w:t xml:space="preserve"> 3.1 раздела 3, являются недостоверными и (или) неполными, а так же заведомо ложными сведениями о расходах сво</w:t>
      </w:r>
      <w:r>
        <w:rPr>
          <w:b/>
        </w:rPr>
        <w:t>их супруги (</w:t>
      </w:r>
      <w:r w:rsidRPr="0036283C">
        <w:rPr>
          <w:b/>
        </w:rPr>
        <w:t xml:space="preserve">супруга) и несовершеннолетних детей. В этом случае комиссия рекомендует главе  сельского поселения применить к муниципальному служащему меру,  как установление в качестве основания для освобождения от </w:t>
      </w:r>
      <w:r>
        <w:rPr>
          <w:b/>
        </w:rPr>
        <w:t>замещаемой должности и (</w:t>
      </w:r>
      <w:r w:rsidRPr="0036283C">
        <w:rPr>
          <w:b/>
        </w:rPr>
        <w:t>или) увольнения лица, замещающего должность муниципальной службы, включённую  в перечень, установленный нормативными правовыми  актами Российской Федерации.</w:t>
      </w:r>
    </w:p>
    <w:p w:rsidR="00BA67D3" w:rsidRDefault="00BA67D3" w:rsidP="00BA67D3">
      <w:pPr>
        <w:rPr>
          <w:b/>
        </w:rPr>
      </w:pPr>
      <w:r w:rsidRPr="00402F2C">
        <w:rPr>
          <w:b/>
        </w:rPr>
        <w:t xml:space="preserve">                       </w:t>
      </w:r>
    </w:p>
    <w:p w:rsidR="00BA67D3" w:rsidRDefault="00BA67D3" w:rsidP="00BA67D3">
      <w:pPr>
        <w:rPr>
          <w:b/>
        </w:rPr>
      </w:pPr>
    </w:p>
    <w:p w:rsidR="00BA67D3" w:rsidRDefault="00BA67D3" w:rsidP="00BA67D3">
      <w:pPr>
        <w:rPr>
          <w:b/>
        </w:rPr>
      </w:pPr>
    </w:p>
    <w:p w:rsidR="00BA67D3" w:rsidRDefault="00BA67D3" w:rsidP="00BA67D3">
      <w:pPr>
        <w:rPr>
          <w:b/>
        </w:rPr>
      </w:pPr>
    </w:p>
    <w:p w:rsidR="00BA67D3" w:rsidRDefault="00BA67D3" w:rsidP="00BA67D3">
      <w:pPr>
        <w:rPr>
          <w:b/>
        </w:rPr>
      </w:pPr>
      <w:r>
        <w:rPr>
          <w:b/>
        </w:rPr>
        <w:t xml:space="preserve">Глава  администрации                                                                                                                                               сельского   поселения                                                                                                                     Мазейский  сельсовет                                                              Н.И.Тимирев    </w:t>
      </w:r>
    </w:p>
    <w:p w:rsidR="00BA67D3" w:rsidRDefault="00BA67D3" w:rsidP="00BA67D3">
      <w:pPr>
        <w:rPr>
          <w:b/>
        </w:rPr>
      </w:pPr>
    </w:p>
    <w:p w:rsidR="00BA67D3" w:rsidRDefault="00BA67D3" w:rsidP="00BA67D3">
      <w:pPr>
        <w:rPr>
          <w:b/>
        </w:rPr>
      </w:pPr>
    </w:p>
    <w:p w:rsidR="00BA67D3" w:rsidRDefault="00BA67D3" w:rsidP="00BA67D3">
      <w:pPr>
        <w:rPr>
          <w:b/>
        </w:rPr>
      </w:pPr>
    </w:p>
    <w:p w:rsidR="00BA67D3" w:rsidRDefault="00BA67D3" w:rsidP="00BA67D3">
      <w:pPr>
        <w:rPr>
          <w:b/>
        </w:rPr>
      </w:pPr>
    </w:p>
    <w:p w:rsidR="00BA67D3" w:rsidRDefault="00BA67D3" w:rsidP="00BA67D3">
      <w:pPr>
        <w:rPr>
          <w:b/>
        </w:rPr>
      </w:pPr>
    </w:p>
    <w:p w:rsidR="00BA67D3" w:rsidRDefault="00BA67D3" w:rsidP="00BA67D3">
      <w:pPr>
        <w:rPr>
          <w:b/>
        </w:rPr>
      </w:pPr>
    </w:p>
    <w:p w:rsidR="00BA67D3" w:rsidRDefault="00BA67D3" w:rsidP="00BA67D3">
      <w:pPr>
        <w:rPr>
          <w:b/>
        </w:rPr>
      </w:pPr>
    </w:p>
    <w:p w:rsidR="00BA67D3" w:rsidRDefault="00BA67D3" w:rsidP="00BA67D3">
      <w:pPr>
        <w:rPr>
          <w:b/>
        </w:rPr>
      </w:pPr>
    </w:p>
    <w:p w:rsidR="00C9297E" w:rsidRDefault="00C9297E" w:rsidP="00C9297E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</w:t>
      </w:r>
    </w:p>
    <w:p w:rsidR="00C9297E" w:rsidRDefault="00C9297E" w:rsidP="00EA3AF9">
      <w:pPr>
        <w:ind w:left="142"/>
        <w:rPr>
          <w:b/>
          <w:color w:val="000000"/>
          <w:sz w:val="28"/>
          <w:szCs w:val="28"/>
        </w:rPr>
      </w:pPr>
      <w:r>
        <w:rPr>
          <w:rFonts w:cs="Arial"/>
          <w:b/>
        </w:rPr>
        <w:t xml:space="preserve">        </w:t>
      </w:r>
    </w:p>
    <w:p w:rsidR="00C9297E" w:rsidRDefault="00C9297E" w:rsidP="00C9297E">
      <w:pPr>
        <w:jc w:val="both"/>
        <w:rPr>
          <w:rFonts w:cs="Arial"/>
          <w:b/>
          <w:sz w:val="28"/>
          <w:szCs w:val="28"/>
        </w:rPr>
      </w:pPr>
    </w:p>
    <w:p w:rsidR="00C9297E" w:rsidRDefault="00C9297E" w:rsidP="00C9297E">
      <w:pPr>
        <w:jc w:val="both"/>
        <w:rPr>
          <w:rFonts w:cs="Arial"/>
          <w:sz w:val="28"/>
          <w:szCs w:val="28"/>
        </w:rPr>
      </w:pPr>
    </w:p>
    <w:p w:rsidR="00C9297E" w:rsidRDefault="00C9297E" w:rsidP="00C9297E">
      <w:pPr>
        <w:jc w:val="both"/>
        <w:rPr>
          <w:rFonts w:cs="Arial"/>
          <w:sz w:val="28"/>
          <w:szCs w:val="28"/>
        </w:rPr>
      </w:pPr>
    </w:p>
    <w:p w:rsidR="00C9297E" w:rsidRDefault="00C9297E" w:rsidP="00C9297E">
      <w:pPr>
        <w:ind w:left="-284"/>
      </w:pPr>
    </w:p>
    <w:p w:rsidR="00C9297E" w:rsidRDefault="00C9297E" w:rsidP="00C9297E">
      <w:pPr>
        <w:ind w:left="-284"/>
      </w:pPr>
    </w:p>
    <w:p w:rsidR="00C9297E" w:rsidRDefault="00C9297E" w:rsidP="00C9297E">
      <w:pPr>
        <w:ind w:left="-284"/>
      </w:pPr>
    </w:p>
    <w:p w:rsidR="00C9297E" w:rsidRDefault="00C9297E" w:rsidP="00C9297E">
      <w:pPr>
        <w:ind w:left="-284"/>
      </w:pPr>
    </w:p>
    <w:p w:rsidR="00C9297E" w:rsidRDefault="00C9297E" w:rsidP="00C9297E">
      <w:pPr>
        <w:ind w:left="-284"/>
      </w:pPr>
    </w:p>
    <w:p w:rsidR="00C9297E" w:rsidRDefault="00C9297E" w:rsidP="00C9297E">
      <w:pPr>
        <w:ind w:left="-284"/>
      </w:pPr>
    </w:p>
    <w:p w:rsidR="00C9297E" w:rsidRDefault="00C9297E" w:rsidP="00C9297E">
      <w:pPr>
        <w:ind w:left="-284"/>
      </w:pPr>
    </w:p>
    <w:p w:rsidR="00C9297E" w:rsidRDefault="00C9297E" w:rsidP="00C9297E">
      <w:pPr>
        <w:ind w:left="-284"/>
      </w:pPr>
    </w:p>
    <w:p w:rsidR="00C9297E" w:rsidRDefault="00C9297E" w:rsidP="00C9297E">
      <w:pPr>
        <w:ind w:left="-284"/>
      </w:pPr>
    </w:p>
    <w:p w:rsidR="00C9297E" w:rsidRDefault="00C9297E" w:rsidP="00C9297E">
      <w:pPr>
        <w:ind w:left="-284"/>
      </w:pPr>
    </w:p>
    <w:p w:rsidR="00EA3AF9" w:rsidRDefault="00EA3AF9" w:rsidP="00C9297E">
      <w:pPr>
        <w:ind w:left="-284"/>
      </w:pPr>
    </w:p>
    <w:p w:rsidR="00EA3AF9" w:rsidRDefault="00EA3AF9" w:rsidP="00C9297E">
      <w:pPr>
        <w:ind w:left="-284"/>
      </w:pPr>
    </w:p>
    <w:p w:rsidR="00EA3AF9" w:rsidRDefault="00EA3AF9" w:rsidP="00C9297E">
      <w:pPr>
        <w:ind w:left="-284"/>
      </w:pPr>
    </w:p>
    <w:p w:rsidR="00EA3AF9" w:rsidRDefault="00EA3AF9" w:rsidP="00C9297E">
      <w:pPr>
        <w:ind w:left="-284"/>
      </w:pPr>
    </w:p>
    <w:p w:rsidR="00EA3AF9" w:rsidRDefault="00EA3AF9" w:rsidP="00C9297E">
      <w:pPr>
        <w:ind w:left="-284"/>
      </w:pPr>
    </w:p>
    <w:p w:rsidR="00EA3AF9" w:rsidRDefault="00EA3AF9" w:rsidP="00C9297E">
      <w:pPr>
        <w:ind w:left="-284"/>
      </w:pPr>
    </w:p>
    <w:p w:rsidR="00EA3AF9" w:rsidRDefault="00EA3AF9" w:rsidP="00C9297E">
      <w:pPr>
        <w:ind w:left="-284"/>
      </w:pPr>
    </w:p>
    <w:p w:rsidR="00EA3AF9" w:rsidRDefault="00EA3AF9" w:rsidP="00C9297E">
      <w:pPr>
        <w:ind w:left="-284"/>
      </w:pPr>
    </w:p>
    <w:p w:rsidR="00EA3AF9" w:rsidRDefault="00EA3AF9" w:rsidP="00952429"/>
    <w:p w:rsidR="007E12D6" w:rsidRDefault="007E12D6" w:rsidP="00952429"/>
    <w:p w:rsidR="007E12D6" w:rsidRDefault="007E12D6" w:rsidP="00952429"/>
    <w:p w:rsidR="007E12D6" w:rsidRDefault="007E12D6" w:rsidP="00952429"/>
    <w:p w:rsidR="007E12D6" w:rsidRDefault="007E12D6" w:rsidP="00952429"/>
    <w:p w:rsidR="007E12D6" w:rsidRDefault="007E12D6" w:rsidP="00952429"/>
    <w:p w:rsidR="007E12D6" w:rsidRDefault="007E12D6" w:rsidP="00952429"/>
    <w:p w:rsidR="00227F6A" w:rsidRPr="00227F6A" w:rsidRDefault="00227F6A" w:rsidP="00227F6A">
      <w:pPr>
        <w:jc w:val="right"/>
        <w:rPr>
          <w:b/>
        </w:rPr>
      </w:pPr>
    </w:p>
    <w:sectPr w:rsidR="00227F6A" w:rsidRPr="00227F6A" w:rsidSect="003A643F">
      <w:pgSz w:w="11906" w:h="16838"/>
      <w:pgMar w:top="426" w:right="566" w:bottom="426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C6BD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9C566F"/>
    <w:multiLevelType w:val="singleLevel"/>
    <w:tmpl w:val="4054459E"/>
    <w:lvl w:ilvl="0">
      <w:start w:val="1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7F3B25"/>
    <w:multiLevelType w:val="singleLevel"/>
    <w:tmpl w:val="7DF8170C"/>
    <w:lvl w:ilvl="0">
      <w:start w:val="18"/>
      <w:numFmt w:val="decimal"/>
      <w:lvlText w:val="%1.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DC37D51"/>
    <w:multiLevelType w:val="hybridMultilevel"/>
    <w:tmpl w:val="D4C07C1A"/>
    <w:lvl w:ilvl="0" w:tplc="6BF2B3F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20D0A9A"/>
    <w:multiLevelType w:val="multilevel"/>
    <w:tmpl w:val="53DC7A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49941CF"/>
    <w:multiLevelType w:val="singleLevel"/>
    <w:tmpl w:val="AF2EFAEE"/>
    <w:lvl w:ilvl="0">
      <w:start w:val="16"/>
      <w:numFmt w:val="decimal"/>
      <w:lvlText w:val="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69E2E9C"/>
    <w:multiLevelType w:val="singleLevel"/>
    <w:tmpl w:val="96EC4F1E"/>
    <w:lvl w:ilvl="0">
      <w:start w:val="14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C856B19"/>
    <w:multiLevelType w:val="singleLevel"/>
    <w:tmpl w:val="BC9C410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1B17016"/>
    <w:multiLevelType w:val="hybridMultilevel"/>
    <w:tmpl w:val="7610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150B8"/>
    <w:multiLevelType w:val="singleLevel"/>
    <w:tmpl w:val="F4B09A5A"/>
    <w:lvl w:ilvl="0">
      <w:start w:val="6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C1A350F"/>
    <w:multiLevelType w:val="hybridMultilevel"/>
    <w:tmpl w:val="CC84690A"/>
    <w:lvl w:ilvl="0" w:tplc="BF86FCE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59485E91"/>
    <w:multiLevelType w:val="hybridMultilevel"/>
    <w:tmpl w:val="DDA4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C3849"/>
    <w:multiLevelType w:val="hybridMultilevel"/>
    <w:tmpl w:val="76529114"/>
    <w:lvl w:ilvl="0" w:tplc="44B8AADE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>
    <w:nsid w:val="5E0953B1"/>
    <w:multiLevelType w:val="hybridMultilevel"/>
    <w:tmpl w:val="20024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607E4"/>
    <w:multiLevelType w:val="multilevel"/>
    <w:tmpl w:val="46E07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4"/>
  </w:num>
  <w:num w:numId="5">
    <w:abstractNumId w:val="13"/>
  </w:num>
  <w:num w:numId="6">
    <w:abstractNumId w:val="7"/>
    <w:lvlOverride w:ilvl="0">
      <w:startOverride w:val="4"/>
    </w:lvlOverride>
  </w:num>
  <w:num w:numId="7">
    <w:abstractNumId w:val="9"/>
    <w:lvlOverride w:ilvl="0">
      <w:startOverride w:val="6"/>
    </w:lvlOverride>
  </w:num>
  <w:num w:numId="8">
    <w:abstractNumId w:val="1"/>
    <w:lvlOverride w:ilvl="0">
      <w:startOverride w:val="12"/>
    </w:lvlOverride>
  </w:num>
  <w:num w:numId="9">
    <w:abstractNumId w:val="6"/>
    <w:lvlOverride w:ilvl="0">
      <w:startOverride w:val="14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5"/>
    <w:lvlOverride w:ilvl="0">
      <w:startOverride w:val="16"/>
    </w:lvlOverride>
  </w:num>
  <w:num w:numId="12">
    <w:abstractNumId w:val="2"/>
    <w:lvlOverride w:ilvl="0">
      <w:startOverride w:val="18"/>
    </w:lvlOverride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64DF"/>
    <w:rsid w:val="00096CD6"/>
    <w:rsid w:val="000A2AE0"/>
    <w:rsid w:val="000E2485"/>
    <w:rsid w:val="001225AE"/>
    <w:rsid w:val="001859D0"/>
    <w:rsid w:val="00191C71"/>
    <w:rsid w:val="00193BB4"/>
    <w:rsid w:val="00197B00"/>
    <w:rsid w:val="001E4815"/>
    <w:rsid w:val="00207740"/>
    <w:rsid w:val="0021273C"/>
    <w:rsid w:val="00227F6A"/>
    <w:rsid w:val="00253F42"/>
    <w:rsid w:val="002951F3"/>
    <w:rsid w:val="002A7173"/>
    <w:rsid w:val="002A7EAA"/>
    <w:rsid w:val="003153D1"/>
    <w:rsid w:val="00326027"/>
    <w:rsid w:val="003A643F"/>
    <w:rsid w:val="003C03EF"/>
    <w:rsid w:val="003C5AD6"/>
    <w:rsid w:val="00414080"/>
    <w:rsid w:val="00416912"/>
    <w:rsid w:val="00445E78"/>
    <w:rsid w:val="004460A5"/>
    <w:rsid w:val="00487CE8"/>
    <w:rsid w:val="004E4F2F"/>
    <w:rsid w:val="004E5B15"/>
    <w:rsid w:val="005140B2"/>
    <w:rsid w:val="00547A3C"/>
    <w:rsid w:val="0055218B"/>
    <w:rsid w:val="0058674D"/>
    <w:rsid w:val="005B26F3"/>
    <w:rsid w:val="005C7718"/>
    <w:rsid w:val="005E051B"/>
    <w:rsid w:val="006017E4"/>
    <w:rsid w:val="00613EF3"/>
    <w:rsid w:val="0064425D"/>
    <w:rsid w:val="00647254"/>
    <w:rsid w:val="00661AA1"/>
    <w:rsid w:val="006D1C3E"/>
    <w:rsid w:val="006E798D"/>
    <w:rsid w:val="007075D5"/>
    <w:rsid w:val="0073168D"/>
    <w:rsid w:val="0074154E"/>
    <w:rsid w:val="00751617"/>
    <w:rsid w:val="007E12D6"/>
    <w:rsid w:val="008323A7"/>
    <w:rsid w:val="0083361F"/>
    <w:rsid w:val="00876775"/>
    <w:rsid w:val="008904AC"/>
    <w:rsid w:val="008C4A1C"/>
    <w:rsid w:val="00944C82"/>
    <w:rsid w:val="00952429"/>
    <w:rsid w:val="00961C93"/>
    <w:rsid w:val="009735D2"/>
    <w:rsid w:val="009E603A"/>
    <w:rsid w:val="00A34308"/>
    <w:rsid w:val="00A40E5E"/>
    <w:rsid w:val="00A55A2D"/>
    <w:rsid w:val="00A640F5"/>
    <w:rsid w:val="00A73AA7"/>
    <w:rsid w:val="00A810C1"/>
    <w:rsid w:val="00B021B3"/>
    <w:rsid w:val="00B2216F"/>
    <w:rsid w:val="00B740CC"/>
    <w:rsid w:val="00B77517"/>
    <w:rsid w:val="00B864DF"/>
    <w:rsid w:val="00B874DA"/>
    <w:rsid w:val="00BA67D3"/>
    <w:rsid w:val="00BB2B68"/>
    <w:rsid w:val="00BC1A2F"/>
    <w:rsid w:val="00C5233B"/>
    <w:rsid w:val="00C92819"/>
    <w:rsid w:val="00C9297E"/>
    <w:rsid w:val="00CC0F25"/>
    <w:rsid w:val="00CD5300"/>
    <w:rsid w:val="00CE3417"/>
    <w:rsid w:val="00CF0DBD"/>
    <w:rsid w:val="00D36E7F"/>
    <w:rsid w:val="00D577B2"/>
    <w:rsid w:val="00DA510B"/>
    <w:rsid w:val="00DD4C12"/>
    <w:rsid w:val="00DE2B50"/>
    <w:rsid w:val="00DF3B94"/>
    <w:rsid w:val="00E735F9"/>
    <w:rsid w:val="00EA3ADC"/>
    <w:rsid w:val="00EA3AF9"/>
    <w:rsid w:val="00ED47C7"/>
    <w:rsid w:val="00EE2473"/>
    <w:rsid w:val="00EF42D6"/>
    <w:rsid w:val="00F026FB"/>
    <w:rsid w:val="00F038EA"/>
    <w:rsid w:val="00F30F10"/>
    <w:rsid w:val="00F36FD5"/>
    <w:rsid w:val="00F6417F"/>
    <w:rsid w:val="00F65E08"/>
    <w:rsid w:val="00F853DE"/>
    <w:rsid w:val="00FA4EF6"/>
    <w:rsid w:val="00FD7141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EA3AF9"/>
    <w:pPr>
      <w:spacing w:line="480" w:lineRule="atLeast"/>
      <w:jc w:val="center"/>
      <w:outlineLvl w:val="2"/>
    </w:pPr>
    <w:rPr>
      <w:b/>
      <w:caps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5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9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ЛАНК ФИРМЕННЫЙ Знак"/>
    <w:basedOn w:val="a0"/>
    <w:link w:val="a5"/>
    <w:locked/>
    <w:rsid w:val="00C9297E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5">
    <w:name w:val="БЛАНК ФИРМЕННЫЙ"/>
    <w:basedOn w:val="a"/>
    <w:link w:val="a4"/>
    <w:qFormat/>
    <w:rsid w:val="00C9297E"/>
    <w:pPr>
      <w:ind w:left="142"/>
      <w:jc w:val="center"/>
    </w:pPr>
    <w:rPr>
      <w:b/>
      <w:lang w:eastAsia="en-US"/>
    </w:rPr>
  </w:style>
  <w:style w:type="character" w:customStyle="1" w:styleId="30">
    <w:name w:val="Заголовок 3 Знак"/>
    <w:basedOn w:val="a0"/>
    <w:link w:val="3"/>
    <w:semiHidden/>
    <w:rsid w:val="00EA3AF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11">
    <w:name w:val="Без интервала1"/>
    <w:uiPriority w:val="99"/>
    <w:qFormat/>
    <w:rsid w:val="00EA3AF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A3A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uiPriority w:val="10"/>
    <w:qFormat/>
    <w:rsid w:val="00BA67D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10"/>
    <w:rsid w:val="00BA67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Гипертекстовая ссылка"/>
    <w:basedOn w:val="a0"/>
    <w:rsid w:val="00BA67D3"/>
    <w:rPr>
      <w:rFonts w:ascii="Times New Roman" w:hAnsi="Times New Roman" w:cs="Times New Roman" w:hint="default"/>
      <w:color w:val="008000"/>
    </w:rPr>
  </w:style>
  <w:style w:type="character" w:styleId="aa">
    <w:name w:val="Strong"/>
    <w:basedOn w:val="a0"/>
    <w:qFormat/>
    <w:rsid w:val="00BA67D3"/>
    <w:rPr>
      <w:b/>
      <w:bCs/>
    </w:rPr>
  </w:style>
  <w:style w:type="paragraph" w:customStyle="1" w:styleId="ConsPlusTitle">
    <w:name w:val="ConsPlusTitle"/>
    <w:rsid w:val="00BA6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67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67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36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15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741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одпись"/>
    <w:basedOn w:val="a"/>
    <w:rsid w:val="003A643F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styleId="ae">
    <w:name w:val="List Paragraph"/>
    <w:basedOn w:val="a"/>
    <w:uiPriority w:val="34"/>
    <w:qFormat/>
    <w:rsid w:val="00FD7141"/>
    <w:pPr>
      <w:ind w:left="720"/>
      <w:contextualSpacing/>
    </w:pPr>
  </w:style>
  <w:style w:type="table" w:styleId="af">
    <w:name w:val="Table Grid"/>
    <w:basedOn w:val="a1"/>
    <w:uiPriority w:val="59"/>
    <w:rsid w:val="00ED4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semiHidden/>
    <w:unhideWhenUsed/>
    <w:rsid w:val="00193B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6300.11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E:\&#1053;&#1086;&#1089;&#1086;&#1085;&#1086;&#1074;&#1072;\&#1054;&#1073;%20&#1091;&#1090;&#1074;&#1077;&#1088;&#1078;&#1076;&#1077;&#1085;&#1080;&#1080;%20&#1055;&#1086;&#1083;&#1086;&#1078;&#1077;&#1085;&#1080;&#1103;%20&#1087;&#1086;%20&#1082;&#1086;&#1084;&#1080;&#1089;&#1089;&#1080;&#1103;&#1084;-2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file:///E:\&#1053;&#1086;&#1089;&#1086;&#1085;&#1086;&#1074;&#1072;\&#1054;&#1073;%20&#1091;&#1090;&#1074;&#1077;&#1088;&#1078;&#1076;&#1077;&#1085;&#1080;&#1080;%20&#1055;&#1086;&#1083;&#1086;&#1078;&#1077;&#1085;&#1080;&#1103;%20&#1087;&#1086;%20&#1082;&#1086;&#1084;&#1080;&#1089;&#1089;&#1080;&#1103;&#1084;-2.doc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96300.1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630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2015-02-17T13:24:00Z</dcterms:created>
  <dcterms:modified xsi:type="dcterms:W3CDTF">2015-02-17T13:40:00Z</dcterms:modified>
</cp:coreProperties>
</file>