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F8" w:rsidRDefault="00A73AA7" w:rsidP="00D055F8">
      <w:pPr>
        <w:rPr>
          <w:b/>
          <w:sz w:val="28"/>
          <w:szCs w:val="28"/>
        </w:rPr>
      </w:pPr>
      <w:r>
        <w:rPr>
          <w:noProof/>
        </w:rPr>
        <w:t xml:space="preserve"> </w:t>
      </w:r>
      <w:r w:rsidR="00BA67D3" w:rsidRPr="00402F2C">
        <w:rPr>
          <w:noProof/>
        </w:rPr>
        <w:t xml:space="preserve"> </w:t>
      </w: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shd w:val="clear" w:color="auto" w:fill="FFFFFF"/>
        <w:spacing w:before="250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>
        <w:rPr>
          <w:b/>
        </w:rPr>
        <w:t xml:space="preserve">                                                 </w:t>
      </w: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                          </w:t>
      </w: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85696763" r:id="rId6"/>
        </w:object>
      </w:r>
    </w:p>
    <w:p w:rsidR="00D055F8" w:rsidRDefault="00D055F8" w:rsidP="00D055F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055F8" w:rsidRDefault="00D055F8" w:rsidP="00D055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  МАЗЕЙСКИЙ СЕЛЬСОВЕТ                                                        ДОБРИНСКОГО МУНИЦИПАЛЬНОГО РАЙОНА</w:t>
      </w:r>
    </w:p>
    <w:p w:rsidR="00D055F8" w:rsidRDefault="00D055F8" w:rsidP="00D055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</w:t>
      </w:r>
      <w:r>
        <w:rPr>
          <w:rFonts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D055F8" w:rsidRDefault="00D055F8" w:rsidP="00D055F8">
      <w:pPr>
        <w:shd w:val="clear" w:color="auto" w:fill="FFFFFF"/>
        <w:tabs>
          <w:tab w:val="left" w:pos="4013"/>
          <w:tab w:val="left" w:pos="7114"/>
        </w:tabs>
        <w:spacing w:before="581"/>
        <w:ind w:left="427"/>
        <w:rPr>
          <w:sz w:val="32"/>
          <w:szCs w:val="32"/>
        </w:rPr>
      </w:pPr>
      <w:r>
        <w:rPr>
          <w:iCs/>
          <w:spacing w:val="-10"/>
          <w:w w:val="122"/>
          <w:sz w:val="28"/>
          <w:szCs w:val="28"/>
        </w:rPr>
        <w:t>19.09.2014г.</w:t>
      </w:r>
      <w:r>
        <w:rPr>
          <w:rFonts w:ascii="Arial" w:cs="Arial"/>
          <w:i/>
          <w:iCs/>
          <w:sz w:val="32"/>
          <w:szCs w:val="32"/>
        </w:rPr>
        <w:tab/>
      </w:r>
      <w:r>
        <w:rPr>
          <w:sz w:val="28"/>
          <w:szCs w:val="28"/>
        </w:rPr>
        <w:t>с. Мазейка</w:t>
      </w:r>
      <w:r>
        <w:rPr>
          <w:rFonts w:ascii="Arial" w:hAnsi="Arial" w:cs="Arial"/>
          <w:sz w:val="32"/>
          <w:szCs w:val="32"/>
        </w:rPr>
        <w:tab/>
      </w:r>
      <w:r>
        <w:rPr>
          <w:sz w:val="32"/>
          <w:szCs w:val="32"/>
        </w:rPr>
        <w:t>№27</w:t>
      </w:r>
    </w:p>
    <w:p w:rsidR="00D055F8" w:rsidRDefault="00D055F8" w:rsidP="00D055F8">
      <w:pPr>
        <w:jc w:val="center"/>
        <w:rPr>
          <w:b/>
          <w:sz w:val="28"/>
          <w:szCs w:val="28"/>
        </w:rPr>
      </w:pPr>
    </w:p>
    <w:p w:rsidR="00D055F8" w:rsidRDefault="00D055F8" w:rsidP="00D055F8">
      <w:pPr>
        <w:pStyle w:val="ConsPlusTitle"/>
        <w:widowControl/>
        <w:jc w:val="center"/>
        <w:outlineLvl w:val="0"/>
      </w:pPr>
      <w:r>
        <w:t xml:space="preserve">О внесении изменений в Положение </w:t>
      </w:r>
    </w:p>
    <w:p w:rsidR="00D055F8" w:rsidRDefault="00D055F8" w:rsidP="00D055F8">
      <w:pPr>
        <w:pStyle w:val="ConsPlusTitle"/>
        <w:widowControl/>
        <w:jc w:val="center"/>
        <w:outlineLvl w:val="0"/>
        <w:rPr>
          <w:bCs w:val="0"/>
        </w:rPr>
      </w:pPr>
      <w:proofErr w:type="gramStart"/>
      <w:r>
        <w:t xml:space="preserve">о предоставлении гражданами,   претендующими   на замещение должностей                    муниципальной службы и лицами, замещающими должности муниципальной                          службы  в администрации  сельского поселения Мазейский сельсовет                                            Добринского муниципального района Липецкой области, сведений о доходах,                                     об имуществе и обязательствах имущественного характера, </w:t>
      </w:r>
      <w:r>
        <w:rPr>
          <w:bCs w:val="0"/>
        </w:rPr>
        <w:t>а также о доходах,                                    об имуществе и обязательствах имущественного характера своих супруги (супруга)                                                           и несовершеннолетних детей</w:t>
      </w:r>
      <w:proofErr w:type="gramEnd"/>
    </w:p>
    <w:p w:rsidR="00D055F8" w:rsidRDefault="00D055F8" w:rsidP="00D055F8">
      <w:pPr>
        <w:pStyle w:val="ConsPlusTitle"/>
        <w:widowControl/>
        <w:jc w:val="center"/>
        <w:outlineLvl w:val="0"/>
        <w:rPr>
          <w:b w:val="0"/>
          <w:bCs w:val="0"/>
        </w:rPr>
      </w:pPr>
      <w:r>
        <w:t xml:space="preserve">             </w:t>
      </w:r>
      <w:proofErr w:type="gramStart"/>
      <w:r>
        <w:rPr>
          <w:b w:val="0"/>
        </w:rPr>
        <w:t>Рассмотрев Протест Прокуратуры Добринского района № 86-2014 от 10..09. 2014г.  на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  <w:bCs w:val="0"/>
        </w:rPr>
        <w:t>Положение</w:t>
      </w:r>
      <w:r>
        <w:rPr>
          <w:b w:val="0"/>
        </w:rPr>
        <w:t xml:space="preserve"> о предоставлении гражданами,   претендующими   на замещение должностей                    муниципальной службы и лицами, замещающими должности муниципальной                          службы  в администрации  сельского поселения Мазейский сельсовет                                            Добринского муниципального района Липецкой области, сведений о доходах,                                     об имуществе и обязательствах имущественного характера, </w:t>
      </w:r>
      <w:r>
        <w:rPr>
          <w:b w:val="0"/>
          <w:bCs w:val="0"/>
        </w:rPr>
        <w:t>а также о доходах,                                    об имуществе и обязательствах имущественного характера своих супруги (супруга</w:t>
      </w:r>
      <w:proofErr w:type="gramEnd"/>
      <w:r>
        <w:rPr>
          <w:b w:val="0"/>
          <w:bCs w:val="0"/>
        </w:rPr>
        <w:t xml:space="preserve">)                                                           и несовершеннолетних детей, (утв. решением сессии № 100- </w:t>
      </w:r>
      <w:proofErr w:type="spellStart"/>
      <w:r>
        <w:rPr>
          <w:b w:val="0"/>
          <w:bCs w:val="0"/>
        </w:rPr>
        <w:t>рс</w:t>
      </w:r>
      <w:proofErr w:type="spellEnd"/>
      <w:r>
        <w:rPr>
          <w:b w:val="0"/>
          <w:bCs w:val="0"/>
        </w:rPr>
        <w:t xml:space="preserve"> от 26.10.2013г).</w:t>
      </w:r>
    </w:p>
    <w:p w:rsidR="00D055F8" w:rsidRDefault="00D055F8" w:rsidP="00D055F8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rFonts w:eastAsia="Calibri"/>
          <w:bCs w:val="0"/>
        </w:rPr>
        <w:t xml:space="preserve">  </w:t>
      </w:r>
      <w:proofErr w:type="gramStart"/>
      <w:r>
        <w:rPr>
          <w:b w:val="0"/>
          <w:bCs w:val="0"/>
          <w:color w:val="000000"/>
        </w:rPr>
        <w:t xml:space="preserve">Руководствуясь </w:t>
      </w:r>
      <w:r>
        <w:rPr>
          <w:rFonts w:eastAsia="Calibri"/>
          <w:b w:val="0"/>
        </w:rPr>
        <w:t xml:space="preserve"> Федеральными законами №25 – ФЗ    от 02.03.2007г « О муниципальной службе в Российской Федерации»,  № 273-ФЗ «О противодействии коррупции» от  25 декабря 2008 года, Законом Липецкой области от 2 июля 2007г №68-ОЗ «О правовом регулировании вопросов муниципальной службы  Липецкой области»,  Указом Президента Российской Федерации от 23.06.2014г. №453 « О внесении изменений в некоторые акты Президента Российской Федерации по  вопросам противодействия коррупции</w:t>
      </w:r>
      <w:proofErr w:type="gramEnd"/>
      <w:r>
        <w:rPr>
          <w:rFonts w:eastAsia="Calibri"/>
          <w:b w:val="0"/>
        </w:rPr>
        <w:t xml:space="preserve">»,  </w:t>
      </w:r>
      <w:proofErr w:type="gramStart"/>
      <w:r>
        <w:rPr>
          <w:rFonts w:eastAsia="Calibri"/>
          <w:b w:val="0"/>
        </w:rPr>
        <w:t xml:space="preserve">Указом Президента Российской Федерации от 18.05.2009г № 559 </w:t>
      </w:r>
      <w:r>
        <w:rPr>
          <w:b w:val="0"/>
        </w:rPr>
        <w:t xml:space="preserve">о предоставлении гражданами,   претендующими   на замещение должностей         муниципальной службы и лицами, замещающими должности муниципальной                          службы  в администрации  сельского поселения Мазейский сельсовет                                            Добринского муниципального района Липецкой области, сведений о доходах,                                     об имуществе и обязательствах имущественного характера, </w:t>
      </w:r>
      <w:r>
        <w:rPr>
          <w:b w:val="0"/>
          <w:bCs w:val="0"/>
        </w:rPr>
        <w:t>а также о доходах,                                    об имуществе и обязательствах имущественного характера своих супруги (супруга)                                                           и несовершеннолетних детей, Уставом</w:t>
      </w:r>
      <w:proofErr w:type="gramEnd"/>
      <w:r>
        <w:rPr>
          <w:b w:val="0"/>
          <w:bCs w:val="0"/>
        </w:rPr>
        <w:t xml:space="preserve">  сельского поселения Мазейский сельсовет, администрация сельского поселения Мазейский сельсовет Добринского муниципального района Липецкой области </w:t>
      </w:r>
    </w:p>
    <w:p w:rsidR="00D055F8" w:rsidRDefault="00D055F8" w:rsidP="00D055F8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D055F8" w:rsidRDefault="00D055F8" w:rsidP="00D055F8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D055F8" w:rsidRDefault="00D055F8" w:rsidP="00D055F8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ПОСТАНОВЛЯЕТ:</w:t>
      </w:r>
    </w:p>
    <w:p w:rsidR="00D055F8" w:rsidRDefault="00D055F8" w:rsidP="00D055F8">
      <w:pPr>
        <w:pStyle w:val="ConsPlusTitle"/>
        <w:widowControl/>
        <w:jc w:val="center"/>
        <w:outlineLvl w:val="0"/>
        <w:rPr>
          <w:bCs w:val="0"/>
        </w:rPr>
      </w:pPr>
    </w:p>
    <w:p w:rsidR="00D055F8" w:rsidRDefault="00D055F8" w:rsidP="00D055F8">
      <w:pPr>
        <w:pStyle w:val="ConsPlusTitle"/>
        <w:widowControl/>
        <w:numPr>
          <w:ilvl w:val="0"/>
          <w:numId w:val="16"/>
        </w:numPr>
        <w:jc w:val="center"/>
        <w:outlineLvl w:val="0"/>
        <w:rPr>
          <w:b w:val="0"/>
          <w:bCs w:val="0"/>
        </w:rPr>
      </w:pPr>
      <w:proofErr w:type="gramStart"/>
      <w:r>
        <w:rPr>
          <w:b w:val="0"/>
          <w:bCs w:val="0"/>
        </w:rPr>
        <w:t>Утвердить Изменения в Положение о предоставлении</w:t>
      </w:r>
      <w:r>
        <w:rPr>
          <w:b w:val="0"/>
        </w:rPr>
        <w:t xml:space="preserve"> гражданами,   претендующими   на замещение должностей   муниципальной службы и лицами, замещающими должности муниципальной    службы  в администрации  сельского поселения Мазейский сельсовет                                            Добринского муниципального района Липецкой области, сведений о доходах,                                     об имуществе и обязательствах имущественного характера, </w:t>
      </w:r>
      <w:r>
        <w:rPr>
          <w:b w:val="0"/>
          <w:bCs w:val="0"/>
        </w:rPr>
        <w:t xml:space="preserve">а также о доходах,   об </w:t>
      </w:r>
      <w:r>
        <w:rPr>
          <w:b w:val="0"/>
          <w:bCs w:val="0"/>
        </w:rPr>
        <w:lastRenderedPageBreak/>
        <w:t>имуществе и обязательствах имущественного характера своих супруги (супруга)                                                           и несовершеннолетних детей  (прилагаются);</w:t>
      </w:r>
      <w:proofErr w:type="gramEnd"/>
    </w:p>
    <w:p w:rsidR="00D055F8" w:rsidRDefault="00D055F8" w:rsidP="00D055F8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D055F8" w:rsidRDefault="00D055F8" w:rsidP="00D055F8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Обнародовать настоящее постановление в установленном порядке и разместить на официальном сайте органов местного самоуправления сельского поселения Мазейский сельсовет Добринского муниципального района Липецкой области.</w:t>
      </w:r>
    </w:p>
    <w:p w:rsidR="00D055F8" w:rsidRDefault="00D055F8" w:rsidP="00D055F8">
      <w:pPr>
        <w:jc w:val="center"/>
        <w:rPr>
          <w:b/>
        </w:rPr>
      </w:pPr>
    </w:p>
    <w:p w:rsidR="00D055F8" w:rsidRDefault="00D055F8" w:rsidP="00D055F8">
      <w:pPr>
        <w:jc w:val="center"/>
        <w:rPr>
          <w:b/>
        </w:rPr>
      </w:pPr>
    </w:p>
    <w:p w:rsidR="00D055F8" w:rsidRDefault="00D055F8" w:rsidP="00D055F8">
      <w:pPr>
        <w:jc w:val="center"/>
        <w:rPr>
          <w:b/>
        </w:rPr>
      </w:pPr>
    </w:p>
    <w:p w:rsidR="00D055F8" w:rsidRDefault="00D055F8" w:rsidP="00D055F8">
      <w:pPr>
        <w:jc w:val="center"/>
        <w:rPr>
          <w:b/>
        </w:rPr>
      </w:pPr>
    </w:p>
    <w:p w:rsidR="00D055F8" w:rsidRDefault="00D055F8" w:rsidP="00D055F8">
      <w:pPr>
        <w:jc w:val="center"/>
        <w:rPr>
          <w:b/>
        </w:rPr>
      </w:pPr>
    </w:p>
    <w:p w:rsidR="00D055F8" w:rsidRDefault="00D055F8" w:rsidP="00D055F8">
      <w:pPr>
        <w:jc w:val="center"/>
        <w:rPr>
          <w:b/>
        </w:rPr>
      </w:pPr>
    </w:p>
    <w:p w:rsidR="00D055F8" w:rsidRDefault="00D055F8" w:rsidP="00D05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55F8" w:rsidRDefault="00D055F8" w:rsidP="00D05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055F8" w:rsidRDefault="00D055F8" w:rsidP="00D05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Мазейский сельсовет                                                                   Н.И.Тимирев    </w:t>
      </w: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rPr>
          <w:b/>
          <w:sz w:val="28"/>
          <w:szCs w:val="28"/>
        </w:rPr>
      </w:pPr>
    </w:p>
    <w:p w:rsidR="00D055F8" w:rsidRDefault="00D055F8" w:rsidP="00D055F8">
      <w:pPr>
        <w:jc w:val="right"/>
        <w:rPr>
          <w:b/>
          <w:sz w:val="28"/>
          <w:szCs w:val="28"/>
        </w:rPr>
      </w:pPr>
    </w:p>
    <w:p w:rsidR="00D055F8" w:rsidRDefault="00D055F8" w:rsidP="00D055F8">
      <w:pPr>
        <w:jc w:val="right"/>
        <w:rPr>
          <w:b/>
          <w:sz w:val="28"/>
          <w:szCs w:val="28"/>
        </w:rPr>
      </w:pPr>
    </w:p>
    <w:p w:rsidR="00D055F8" w:rsidRDefault="00D055F8" w:rsidP="00D055F8">
      <w:pPr>
        <w:jc w:val="right"/>
        <w:rPr>
          <w:b/>
          <w:sz w:val="28"/>
          <w:szCs w:val="28"/>
        </w:rPr>
      </w:pPr>
    </w:p>
    <w:p w:rsidR="00D055F8" w:rsidRDefault="00D055F8" w:rsidP="00D055F8">
      <w:pPr>
        <w:jc w:val="right"/>
        <w:rPr>
          <w:b/>
          <w:sz w:val="28"/>
          <w:szCs w:val="28"/>
        </w:rPr>
      </w:pPr>
    </w:p>
    <w:p w:rsidR="00D055F8" w:rsidRDefault="00D055F8" w:rsidP="00D055F8">
      <w:pPr>
        <w:jc w:val="right"/>
        <w:rPr>
          <w:b/>
          <w:sz w:val="28"/>
          <w:szCs w:val="28"/>
        </w:rPr>
      </w:pPr>
    </w:p>
    <w:p w:rsidR="00D055F8" w:rsidRDefault="00D055F8" w:rsidP="00D055F8">
      <w:pPr>
        <w:jc w:val="right"/>
        <w:rPr>
          <w:b/>
        </w:rPr>
      </w:pPr>
      <w:r>
        <w:rPr>
          <w:b/>
        </w:rPr>
        <w:t>Утверждено</w:t>
      </w:r>
    </w:p>
    <w:p w:rsidR="00D055F8" w:rsidRDefault="00D055F8" w:rsidP="00D055F8">
      <w:pPr>
        <w:jc w:val="right"/>
        <w:rPr>
          <w:b/>
        </w:rPr>
      </w:pPr>
      <w:r>
        <w:rPr>
          <w:b/>
        </w:rPr>
        <w:t>постановлением администрации</w:t>
      </w:r>
    </w:p>
    <w:p w:rsidR="00D055F8" w:rsidRDefault="00D055F8" w:rsidP="00D055F8">
      <w:pPr>
        <w:jc w:val="right"/>
        <w:rPr>
          <w:b/>
        </w:rPr>
      </w:pPr>
      <w:r>
        <w:rPr>
          <w:b/>
        </w:rPr>
        <w:t>сельского поселения Мазейский сельсовет</w:t>
      </w:r>
    </w:p>
    <w:p w:rsidR="00D055F8" w:rsidRDefault="00D055F8" w:rsidP="00D055F8">
      <w:pPr>
        <w:jc w:val="right"/>
        <w:rPr>
          <w:b/>
        </w:rPr>
      </w:pPr>
      <w:r>
        <w:rPr>
          <w:b/>
        </w:rPr>
        <w:t>0т 19.09.2014г №27</w:t>
      </w:r>
    </w:p>
    <w:p w:rsidR="00D055F8" w:rsidRDefault="00D055F8" w:rsidP="00D055F8">
      <w:pPr>
        <w:jc w:val="right"/>
        <w:rPr>
          <w:b/>
        </w:rPr>
      </w:pPr>
    </w:p>
    <w:p w:rsidR="00D055F8" w:rsidRDefault="00D055F8" w:rsidP="00D055F8">
      <w:pPr>
        <w:jc w:val="right"/>
        <w:rPr>
          <w:b/>
        </w:rPr>
      </w:pPr>
    </w:p>
    <w:p w:rsidR="00D055F8" w:rsidRDefault="00D055F8" w:rsidP="00D0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Положение</w:t>
      </w:r>
    </w:p>
    <w:p w:rsidR="00D055F8" w:rsidRDefault="00D055F8" w:rsidP="00D055F8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предоставлении гражданами,   претендующими   на замещение должностей                    муниципальной службы и лицами, замещающими должности муниципальной                          службы  в администрации  сельского поселения Мазейский сельсовет                                            Добринского муниципального района Липецкой области, сведений о доходах,                                     об имуществе и обязательствах имущественного характера, </w:t>
      </w:r>
      <w:r>
        <w:rPr>
          <w:bCs w:val="0"/>
          <w:sz w:val="28"/>
          <w:szCs w:val="28"/>
        </w:rPr>
        <w:t>а также о доходах,                                    об имуществе и обязательствах имущественного характера своих супруги (супруга)  и несовершеннолетних детей</w:t>
      </w:r>
      <w:proofErr w:type="gramEnd"/>
    </w:p>
    <w:p w:rsidR="00D055F8" w:rsidRDefault="00D055F8" w:rsidP="00D055F8">
      <w:pPr>
        <w:pStyle w:val="ConsPlusTitle"/>
        <w:widowControl/>
        <w:numPr>
          <w:ilvl w:val="0"/>
          <w:numId w:val="17"/>
        </w:numPr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первом абзаце пункта 7 слова « в порядке, установленном настоящим Положением» заменить на слова  «в течени</w:t>
      </w:r>
      <w:proofErr w:type="gramStart"/>
      <w:r>
        <w:rPr>
          <w:b w:val="0"/>
          <w:bCs w:val="0"/>
          <w:sz w:val="28"/>
          <w:szCs w:val="28"/>
        </w:rPr>
        <w:t>и</w:t>
      </w:r>
      <w:proofErr w:type="gramEnd"/>
      <w:r>
        <w:rPr>
          <w:b w:val="0"/>
          <w:bCs w:val="0"/>
          <w:sz w:val="28"/>
          <w:szCs w:val="28"/>
        </w:rPr>
        <w:t xml:space="preserve"> одного месяца после окончания срока, указанного подпункте 2 пункта 3 настоящего положения»;</w:t>
      </w:r>
    </w:p>
    <w:p w:rsidR="00D055F8" w:rsidRDefault="00D055F8" w:rsidP="00D055F8">
      <w:pPr>
        <w:pStyle w:val="ConsPlusTitle"/>
        <w:widowControl/>
        <w:numPr>
          <w:ilvl w:val="0"/>
          <w:numId w:val="17"/>
        </w:numPr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Во втором абзаце пункта 7 слова «трёх месяцев» </w:t>
      </w:r>
      <w:proofErr w:type="gramStart"/>
      <w:r>
        <w:rPr>
          <w:b w:val="0"/>
          <w:bCs w:val="0"/>
          <w:sz w:val="28"/>
          <w:szCs w:val="28"/>
        </w:rPr>
        <w:t>заменить на слова</w:t>
      </w:r>
      <w:proofErr w:type="gramEnd"/>
      <w:r>
        <w:rPr>
          <w:b w:val="0"/>
          <w:bCs w:val="0"/>
          <w:sz w:val="28"/>
          <w:szCs w:val="28"/>
        </w:rPr>
        <w:t xml:space="preserve"> «одного месяца»;</w:t>
      </w:r>
    </w:p>
    <w:p w:rsidR="00D055F8" w:rsidRDefault="00D055F8" w:rsidP="00D055F8">
      <w:pPr>
        <w:pStyle w:val="ConsPlusTitle"/>
        <w:widowControl/>
        <w:numPr>
          <w:ilvl w:val="0"/>
          <w:numId w:val="17"/>
        </w:numPr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Дополнить пункт 7 абзацем следующего содержания: «Гражданин, назначенный на должность муниципальной  службы, может предоставить уточненные сведения в течение  одного месяца со дня предоставления сведений в соответствии с подпунктом 1 пункта 3 настоящего Положения».</w:t>
      </w:r>
    </w:p>
    <w:p w:rsidR="00D055F8" w:rsidRDefault="00D055F8" w:rsidP="00D055F8">
      <w:pPr>
        <w:jc w:val="center"/>
        <w:rPr>
          <w:b/>
          <w:sz w:val="28"/>
          <w:szCs w:val="28"/>
        </w:rPr>
      </w:pPr>
    </w:p>
    <w:p w:rsidR="00D055F8" w:rsidRDefault="00D055F8" w:rsidP="00D055F8">
      <w:pPr>
        <w:jc w:val="right"/>
        <w:rPr>
          <w:b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239C0"/>
    <w:rsid w:val="001859D0"/>
    <w:rsid w:val="00191C71"/>
    <w:rsid w:val="00193BB4"/>
    <w:rsid w:val="00197B00"/>
    <w:rsid w:val="001E4815"/>
    <w:rsid w:val="00207740"/>
    <w:rsid w:val="0021273C"/>
    <w:rsid w:val="002246DF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4F59B0"/>
    <w:rsid w:val="00506CE4"/>
    <w:rsid w:val="005140B2"/>
    <w:rsid w:val="00525CED"/>
    <w:rsid w:val="00532121"/>
    <w:rsid w:val="00532E9E"/>
    <w:rsid w:val="0055218B"/>
    <w:rsid w:val="00555793"/>
    <w:rsid w:val="0058674D"/>
    <w:rsid w:val="005B26F3"/>
    <w:rsid w:val="005C7718"/>
    <w:rsid w:val="005E051B"/>
    <w:rsid w:val="006017E4"/>
    <w:rsid w:val="00613EF3"/>
    <w:rsid w:val="00613F3F"/>
    <w:rsid w:val="00636102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A17E16"/>
    <w:rsid w:val="00A34308"/>
    <w:rsid w:val="00A40E5E"/>
    <w:rsid w:val="00A55A2D"/>
    <w:rsid w:val="00A640F5"/>
    <w:rsid w:val="00A73AA7"/>
    <w:rsid w:val="00A810C1"/>
    <w:rsid w:val="00AB2893"/>
    <w:rsid w:val="00AE5B83"/>
    <w:rsid w:val="00B021B3"/>
    <w:rsid w:val="00B2216F"/>
    <w:rsid w:val="00B77517"/>
    <w:rsid w:val="00B864DF"/>
    <w:rsid w:val="00B874DA"/>
    <w:rsid w:val="00BA67D3"/>
    <w:rsid w:val="00BB2B68"/>
    <w:rsid w:val="00BC1A2F"/>
    <w:rsid w:val="00BE66AE"/>
    <w:rsid w:val="00C5233B"/>
    <w:rsid w:val="00C92819"/>
    <w:rsid w:val="00C9297E"/>
    <w:rsid w:val="00CC0F25"/>
    <w:rsid w:val="00CD5300"/>
    <w:rsid w:val="00CE3417"/>
    <w:rsid w:val="00CF0DBD"/>
    <w:rsid w:val="00CF48D4"/>
    <w:rsid w:val="00D055F8"/>
    <w:rsid w:val="00D06559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2015-02-17T13:36:00Z</dcterms:created>
  <dcterms:modified xsi:type="dcterms:W3CDTF">2015-02-17T13:46:00Z</dcterms:modified>
</cp:coreProperties>
</file>