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61458B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247E" w:rsidRPr="00D33D15" w:rsidRDefault="003E2D36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38828771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b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b/>
          <w:sz w:val="28"/>
          <w:szCs w:val="28"/>
        </w:rPr>
        <w:t>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161F02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24B9">
        <w:rPr>
          <w:rFonts w:ascii="Times New Roman" w:hAnsi="Times New Roman" w:cs="Times New Roman"/>
          <w:sz w:val="28"/>
          <w:szCs w:val="28"/>
        </w:rPr>
        <w:t>2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 w:rsidR="005120C0">
        <w:rPr>
          <w:rFonts w:ascii="Times New Roman" w:hAnsi="Times New Roman" w:cs="Times New Roman"/>
          <w:sz w:val="28"/>
          <w:szCs w:val="28"/>
        </w:rPr>
        <w:t>.2016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Мазейка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1A2698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5CF0">
        <w:rPr>
          <w:rFonts w:ascii="Times New Roman" w:hAnsi="Times New Roman" w:cs="Times New Roman"/>
          <w:sz w:val="28"/>
          <w:szCs w:val="28"/>
        </w:rPr>
        <w:t>8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161F02">
        <w:rPr>
          <w:rFonts w:ascii="Times New Roman" w:hAnsi="Times New Roman" w:cs="Times New Roman"/>
          <w:b/>
          <w:bCs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49565F" w:rsidP="0049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1F02">
        <w:rPr>
          <w:rFonts w:ascii="Times New Roman" w:hAnsi="Times New Roman" w:cs="Times New Roman"/>
          <w:sz w:val="28"/>
          <w:szCs w:val="28"/>
        </w:rPr>
        <w:t>Мазейс</w:t>
      </w:r>
      <w:r w:rsidR="001A2698" w:rsidRPr="0049565F">
        <w:rPr>
          <w:rFonts w:ascii="Times New Roman" w:hAnsi="Times New Roman" w:cs="Times New Roman"/>
          <w:sz w:val="28"/>
          <w:szCs w:val="28"/>
        </w:rPr>
        <w:t>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 w:rsidR="00161F02">
        <w:rPr>
          <w:rFonts w:ascii="Times New Roman" w:hAnsi="Times New Roman" w:cs="Times New Roman"/>
          <w:sz w:val="28"/>
          <w:szCs w:val="28"/>
        </w:rPr>
        <w:t>Мазейс</w:t>
      </w:r>
      <w:r w:rsidR="001A2698" w:rsidRPr="0049565F">
        <w:rPr>
          <w:rFonts w:ascii="Times New Roman" w:hAnsi="Times New Roman" w:cs="Times New Roman"/>
          <w:sz w:val="28"/>
          <w:szCs w:val="28"/>
        </w:rPr>
        <w:t>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61F02">
        <w:rPr>
          <w:rFonts w:ascii="Times New Roman" w:hAnsi="Times New Roman" w:cs="Times New Roman"/>
          <w:sz w:val="28"/>
          <w:szCs w:val="28"/>
        </w:rPr>
        <w:t>Мазейск</w:t>
      </w:r>
      <w:r w:rsidR="001A2698" w:rsidRPr="0049565F">
        <w:rPr>
          <w:rFonts w:ascii="Times New Roman" w:hAnsi="Times New Roman" w:cs="Times New Roman"/>
          <w:sz w:val="28"/>
          <w:szCs w:val="28"/>
        </w:rPr>
        <w:t>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161F02">
        <w:rPr>
          <w:rFonts w:ascii="Times New Roman" w:hAnsi="Times New Roman" w:cs="Times New Roman"/>
          <w:sz w:val="28"/>
          <w:szCs w:val="28"/>
        </w:rPr>
        <w:t xml:space="preserve"> «</w:t>
      </w:r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bCs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bCs/>
          <w:sz w:val="28"/>
          <w:szCs w:val="28"/>
        </w:rPr>
        <w:t>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161F02">
        <w:rPr>
          <w:rFonts w:ascii="Times New Roman" w:hAnsi="Times New Roman" w:cs="Times New Roman"/>
          <w:sz w:val="28"/>
          <w:szCs w:val="28"/>
        </w:rPr>
        <w:t>Мазейский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bCs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bCs/>
          <w:sz w:val="28"/>
          <w:szCs w:val="28"/>
        </w:rPr>
        <w:t>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61F02">
        <w:rPr>
          <w:rFonts w:ascii="Times New Roman" w:hAnsi="Times New Roman" w:cs="Times New Roman"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sz w:val="28"/>
          <w:szCs w:val="28"/>
        </w:rPr>
        <w:t>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161F02">
        <w:rPr>
          <w:rFonts w:ascii="Times New Roman" w:hAnsi="Times New Roman" w:cs="Times New Roman"/>
          <w:sz w:val="28"/>
          <w:szCs w:val="28"/>
        </w:rPr>
        <w:t>Мазейка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161F02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161F02">
        <w:rPr>
          <w:rFonts w:ascii="Times New Roman" w:hAnsi="Times New Roman" w:cs="Times New Roman"/>
          <w:sz w:val="28"/>
          <w:szCs w:val="28"/>
        </w:rPr>
        <w:t>, д. 14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Default="008604F4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161F02">
        <w:rPr>
          <w:rFonts w:ascii="Times New Roman" w:hAnsi="Times New Roman" w:cs="Times New Roman"/>
          <w:sz w:val="28"/>
          <w:szCs w:val="28"/>
        </w:rPr>
        <w:t>Мазейка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161F02">
        <w:rPr>
          <w:rFonts w:ascii="Times New Roman" w:hAnsi="Times New Roman" w:cs="Times New Roman"/>
          <w:sz w:val="28"/>
          <w:szCs w:val="28"/>
        </w:rPr>
        <w:t>Центральная, д. 14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FC693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Default="00FC693D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bCs/>
          <w:sz w:val="28"/>
          <w:szCs w:val="28"/>
        </w:rPr>
        <w:t>Мазейс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D33D15" w:rsidRDefault="00987C2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523823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sz w:val="28"/>
          <w:szCs w:val="28"/>
        </w:rPr>
        <w:t>«</w:t>
      </w:r>
      <w:r w:rsidR="0049565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1F02">
        <w:rPr>
          <w:rFonts w:ascii="Times New Roman" w:hAnsi="Times New Roman" w:cs="Times New Roman"/>
          <w:bCs/>
          <w:sz w:val="28"/>
          <w:szCs w:val="28"/>
        </w:rPr>
        <w:t>Мазейс</w:t>
      </w:r>
      <w:r w:rsidR="0049565F">
        <w:rPr>
          <w:rFonts w:ascii="Times New Roman" w:hAnsi="Times New Roman" w:cs="Times New Roman"/>
          <w:bCs/>
          <w:sz w:val="28"/>
          <w:szCs w:val="28"/>
        </w:rPr>
        <w:t>кий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1324B9">
        <w:rPr>
          <w:rFonts w:ascii="Times New Roman" w:hAnsi="Times New Roman" w:cs="Times New Roman"/>
          <w:sz w:val="28"/>
          <w:szCs w:val="28"/>
        </w:rPr>
        <w:t>24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49565F">
        <w:rPr>
          <w:rFonts w:ascii="Times New Roman" w:hAnsi="Times New Roman" w:cs="Times New Roman"/>
          <w:sz w:val="28"/>
          <w:szCs w:val="28"/>
        </w:rPr>
        <w:t>6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161F02">
        <w:rPr>
          <w:rFonts w:ascii="Times New Roman" w:hAnsi="Times New Roman" w:cs="Times New Roman"/>
          <w:sz w:val="28"/>
          <w:szCs w:val="28"/>
        </w:rPr>
        <w:t>Мазейка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161F02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161F02">
        <w:rPr>
          <w:rFonts w:ascii="Times New Roman" w:hAnsi="Times New Roman" w:cs="Times New Roman"/>
          <w:sz w:val="28"/>
          <w:szCs w:val="28"/>
        </w:rPr>
        <w:t>14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F02">
        <w:rPr>
          <w:rFonts w:ascii="Times New Roman" w:hAnsi="Times New Roman" w:cs="Times New Roman"/>
          <w:bCs/>
          <w:sz w:val="28"/>
          <w:szCs w:val="28"/>
        </w:rPr>
        <w:t>Мазейс</w:t>
      </w:r>
      <w:r w:rsidR="001A2698">
        <w:rPr>
          <w:rFonts w:ascii="Times New Roman" w:hAnsi="Times New Roman" w:cs="Times New Roman"/>
          <w:bCs/>
          <w:sz w:val="28"/>
          <w:szCs w:val="28"/>
        </w:rPr>
        <w:t>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Default="002E7A2A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r w:rsidR="00161F02">
        <w:rPr>
          <w:rFonts w:ascii="Times New Roman" w:hAnsi="Times New Roman" w:cs="Times New Roman"/>
          <w:color w:val="000000"/>
          <w:sz w:val="28"/>
          <w:szCs w:val="28"/>
        </w:rPr>
        <w:t>Мазейс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490858" w:rsidRDefault="00490858" w:rsidP="004908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0" w:rsidRPr="00523823" w:rsidRDefault="008D4E02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161F02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908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Н.И. Тимирев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665" w:rsidRPr="00885665" w:rsidRDefault="00885665" w:rsidP="00885665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66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85665" w:rsidRPr="00885665" w:rsidRDefault="00885665" w:rsidP="00885665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85665" w:rsidRPr="00885665" w:rsidRDefault="00885665" w:rsidP="00885665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сельского поселения Мазейский  сельсовет</w:t>
      </w:r>
    </w:p>
    <w:p w:rsidR="00885665" w:rsidRPr="00885665" w:rsidRDefault="00885665" w:rsidP="00885665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от «12» октября 2016 г. № 88</w:t>
      </w:r>
    </w:p>
    <w:p w:rsidR="00885665" w:rsidRPr="00885665" w:rsidRDefault="00885665" w:rsidP="0088566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6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85665" w:rsidRPr="00885665" w:rsidRDefault="00885665" w:rsidP="00885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комиссии по подготовке  проекта «О внесении изменений</w:t>
      </w:r>
      <w:r w:rsidRPr="00885665">
        <w:rPr>
          <w:sz w:val="28"/>
          <w:szCs w:val="28"/>
        </w:rPr>
        <w:t xml:space="preserve"> в </w:t>
      </w:r>
      <w:r w:rsidRPr="0088566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Правила землепользования </w:t>
      </w:r>
      <w:r w:rsidRPr="00885665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 Мазейский сельсовет Добринского муниципального района Липецкой области».</w:t>
      </w:r>
    </w:p>
    <w:p w:rsidR="00885665" w:rsidRPr="00885665" w:rsidRDefault="00885665" w:rsidP="0088566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665" w:rsidRPr="00885665" w:rsidRDefault="00885665" w:rsidP="0088566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566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b w:val="0"/>
          <w:sz w:val="28"/>
          <w:szCs w:val="28"/>
        </w:rPr>
        <w:t>Тимирев Н.И. - глава  администрации сельсовета</w:t>
      </w:r>
    </w:p>
    <w:p w:rsidR="00885665" w:rsidRPr="00885665" w:rsidRDefault="00885665" w:rsidP="008856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Секретарь комиссии – Бахтина Л.В.. - специалист администрации сельского поселения</w:t>
      </w:r>
    </w:p>
    <w:p w:rsidR="00885665" w:rsidRPr="00885665" w:rsidRDefault="00885665" w:rsidP="008856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5665" w:rsidRPr="00885665" w:rsidRDefault="00885665" w:rsidP="0088566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Аносова Л. С. - старший специалист администрации сельского поселения Мазейский сельсовет.</w:t>
      </w:r>
    </w:p>
    <w:p w:rsidR="00885665" w:rsidRPr="00885665" w:rsidRDefault="00885665" w:rsidP="00885665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Приглашенные члены комиссии:</w:t>
      </w:r>
    </w:p>
    <w:p w:rsidR="00885665" w:rsidRPr="00885665" w:rsidRDefault="00885665" w:rsidP="0088566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665">
        <w:rPr>
          <w:rFonts w:ascii="Times New Roman" w:hAnsi="Times New Roman" w:cs="Times New Roman"/>
          <w:sz w:val="28"/>
          <w:szCs w:val="28"/>
        </w:rPr>
        <w:t>Провоторов</w:t>
      </w:r>
      <w:proofErr w:type="spellEnd"/>
      <w:r w:rsidRPr="00885665">
        <w:rPr>
          <w:rFonts w:ascii="Times New Roman" w:hAnsi="Times New Roman" w:cs="Times New Roman"/>
          <w:sz w:val="28"/>
          <w:szCs w:val="28"/>
        </w:rPr>
        <w:t xml:space="preserve"> В.А. – Председатель комитета ЖКХ, строительства и дорожного хозяйства администрации Добринского муниципального района (по согласованию),</w:t>
      </w:r>
    </w:p>
    <w:p w:rsidR="00885665" w:rsidRPr="00885665" w:rsidRDefault="00885665" w:rsidP="0088566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665"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 w:rsidRPr="00885665">
        <w:rPr>
          <w:rFonts w:ascii="Times New Roman" w:hAnsi="Times New Roman" w:cs="Times New Roman"/>
          <w:sz w:val="28"/>
          <w:szCs w:val="28"/>
        </w:rPr>
        <w:t xml:space="preserve"> Н. Е. – заместитель председателя комитета ЖКХ, строительства и дорожного хозяйства администрации Добринского муниципального района (по согласованию),</w:t>
      </w:r>
    </w:p>
    <w:p w:rsidR="00885665" w:rsidRPr="00885665" w:rsidRDefault="00885665" w:rsidP="0088566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5665">
        <w:rPr>
          <w:rFonts w:ascii="Times New Roman" w:hAnsi="Times New Roman" w:cs="Times New Roman"/>
          <w:sz w:val="28"/>
          <w:szCs w:val="28"/>
        </w:rPr>
        <w:t>Гаврилов Н.А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sz w:val="28"/>
          <w:szCs w:val="28"/>
        </w:rPr>
        <w:t>юрист администрации Добринского муниципального района (по согласованию).</w:t>
      </w:r>
    </w:p>
    <w:p w:rsidR="00885665" w:rsidRPr="00885665" w:rsidRDefault="00885665" w:rsidP="00885665">
      <w:pPr>
        <w:pStyle w:val="Con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5665" w:rsidRPr="00885665" w:rsidRDefault="00885665" w:rsidP="008856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665" w:rsidRPr="00885665" w:rsidRDefault="00885665" w:rsidP="00885665">
      <w:pPr>
        <w:rPr>
          <w:sz w:val="28"/>
          <w:szCs w:val="28"/>
        </w:rPr>
      </w:pPr>
    </w:p>
    <w:p w:rsidR="00885665" w:rsidRPr="00885665" w:rsidRDefault="0088566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5665" w:rsidRPr="0088566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0C4F79"/>
    <w:rsid w:val="00107CEB"/>
    <w:rsid w:val="001324B9"/>
    <w:rsid w:val="00144F9A"/>
    <w:rsid w:val="00161F02"/>
    <w:rsid w:val="00187EB0"/>
    <w:rsid w:val="001A2698"/>
    <w:rsid w:val="001D5166"/>
    <w:rsid w:val="001E0150"/>
    <w:rsid w:val="001E0DC0"/>
    <w:rsid w:val="001E1A50"/>
    <w:rsid w:val="00215826"/>
    <w:rsid w:val="0022717B"/>
    <w:rsid w:val="00247018"/>
    <w:rsid w:val="00273B59"/>
    <w:rsid w:val="00280574"/>
    <w:rsid w:val="002805D9"/>
    <w:rsid w:val="0029011B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2AB"/>
    <w:rsid w:val="003E2D36"/>
    <w:rsid w:val="003E44E6"/>
    <w:rsid w:val="00490858"/>
    <w:rsid w:val="0049565F"/>
    <w:rsid w:val="004D2FAF"/>
    <w:rsid w:val="004E0AEF"/>
    <w:rsid w:val="004F240E"/>
    <w:rsid w:val="005120C0"/>
    <w:rsid w:val="00523823"/>
    <w:rsid w:val="005326DC"/>
    <w:rsid w:val="005339E8"/>
    <w:rsid w:val="00535CF0"/>
    <w:rsid w:val="005505DE"/>
    <w:rsid w:val="00573225"/>
    <w:rsid w:val="00576C9D"/>
    <w:rsid w:val="005C376A"/>
    <w:rsid w:val="0061458B"/>
    <w:rsid w:val="006E0ABE"/>
    <w:rsid w:val="006E380B"/>
    <w:rsid w:val="00714891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85665"/>
    <w:rsid w:val="008A4C49"/>
    <w:rsid w:val="008D4E02"/>
    <w:rsid w:val="008F58D5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45083"/>
    <w:rsid w:val="00C50793"/>
    <w:rsid w:val="00C65BEE"/>
    <w:rsid w:val="00C76E90"/>
    <w:rsid w:val="00CA1B79"/>
    <w:rsid w:val="00D33D15"/>
    <w:rsid w:val="00D55A5A"/>
    <w:rsid w:val="00DB14B4"/>
    <w:rsid w:val="00DB2D2B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88566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88566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8856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9FA6-EB35-4F56-AACB-1C3FD0AF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2016-10-10T05:32:00Z</cp:lastPrinted>
  <dcterms:created xsi:type="dcterms:W3CDTF">2016-10-24T07:06:00Z</dcterms:created>
  <dcterms:modified xsi:type="dcterms:W3CDTF">2016-10-24T11:40:00Z</dcterms:modified>
</cp:coreProperties>
</file>