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A18FB" w:rsidTr="007A18FB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7A18FB" w:rsidRDefault="007A18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67945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eastAsia="en-US"/>
              </w:rPr>
              <w:t xml:space="preserve">                                       </w:t>
            </w:r>
          </w:p>
        </w:tc>
      </w:tr>
    </w:tbl>
    <w:p w:rsidR="007A18FB" w:rsidRDefault="007A18FB" w:rsidP="007A18FB">
      <w:pPr>
        <w:pStyle w:val="a3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bookmarkStart w:id="0" w:name="OLE_LINK21"/>
      <w:bookmarkStart w:id="1" w:name="OLE_LINK20"/>
      <w:bookmarkStart w:id="2" w:name="OLE_LINK19"/>
      <w:r>
        <w:rPr>
          <w:rFonts w:ascii="Times New Roman" w:eastAsia="Times New Roman" w:hAnsi="Times New Roman"/>
          <w:sz w:val="32"/>
          <w:szCs w:val="20"/>
          <w:lang w:eastAsia="ru-RU"/>
        </w:rPr>
        <w:t>СОВЕТ ДЕПУТАТОВ</w:t>
      </w:r>
    </w:p>
    <w:p w:rsidR="007A18FB" w:rsidRDefault="007A18FB" w:rsidP="007A18FB">
      <w:pPr>
        <w:pStyle w:val="a3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СЕЛЬСКОГО ПОСЕЛЕНИЯ МАЗЕЙСКИЙ  СЕЛЬСОВЕТ</w:t>
      </w:r>
    </w:p>
    <w:p w:rsidR="007A18FB" w:rsidRDefault="007A18FB" w:rsidP="007A18FB">
      <w:pPr>
        <w:pStyle w:val="a3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муниципального района Липецкой области</w:t>
      </w:r>
    </w:p>
    <w:p w:rsidR="007A18FB" w:rsidRDefault="007A18FB" w:rsidP="007A18FB">
      <w:pPr>
        <w:pStyle w:val="a3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7A18FB" w:rsidRDefault="007A18FB" w:rsidP="007A18FB">
      <w:pPr>
        <w:pStyle w:val="a3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7A18FB" w:rsidRDefault="007A18FB" w:rsidP="007A18FB">
      <w:pPr>
        <w:shd w:val="clear" w:color="auto" w:fill="FFFFFF"/>
        <w:ind w:firstLine="567"/>
        <w:jc w:val="center"/>
      </w:pPr>
      <w:r>
        <w:rPr>
          <w:rFonts w:eastAsia="Times New Roman"/>
        </w:rPr>
        <w:t xml:space="preserve">31-я сессия </w:t>
      </w:r>
      <w:r>
        <w:rPr>
          <w:rFonts w:eastAsia="Times New Roman"/>
          <w:lang w:val="en-US"/>
        </w:rPr>
        <w:t>V</w:t>
      </w:r>
      <w:r>
        <w:rPr>
          <w:rFonts w:eastAsia="Times New Roman"/>
        </w:rPr>
        <w:t>I созыва</w:t>
      </w:r>
    </w:p>
    <w:p w:rsidR="007A18FB" w:rsidRDefault="007A18FB" w:rsidP="007A18FB">
      <w:pPr>
        <w:shd w:val="clear" w:color="auto" w:fill="FFFFFF"/>
        <w:jc w:val="center"/>
      </w:pPr>
    </w:p>
    <w:p w:rsidR="007A18FB" w:rsidRDefault="007A18FB" w:rsidP="007A18FB">
      <w:pPr>
        <w:shd w:val="clear" w:color="auto" w:fill="FFFFFF"/>
        <w:jc w:val="center"/>
        <w:rPr>
          <w:color w:val="000000"/>
        </w:rPr>
      </w:pPr>
      <w:r>
        <w:t>28.07.2023г.                          </w:t>
      </w:r>
      <w:r>
        <w:rPr>
          <w:color w:val="000000"/>
        </w:rPr>
        <w:t>с. Мазейка                           №  113-рс</w:t>
      </w:r>
    </w:p>
    <w:bookmarkEnd w:id="0"/>
    <w:bookmarkEnd w:id="1"/>
    <w:bookmarkEnd w:id="2"/>
    <w:p w:rsidR="007A18FB" w:rsidRDefault="007A18FB" w:rsidP="007A18FB">
      <w:pPr>
        <w:pStyle w:val="ConsPlusTitle"/>
        <w:widowControl/>
        <w:outlineLvl w:val="0"/>
      </w:pPr>
    </w:p>
    <w:p w:rsidR="007A18FB" w:rsidRDefault="007A18FB" w:rsidP="007A18FB">
      <w:pPr>
        <w:pStyle w:val="ConsPlusTitle"/>
        <w:widowControl/>
        <w:jc w:val="center"/>
        <w:outlineLvl w:val="0"/>
      </w:pPr>
      <w:proofErr w:type="gramStart"/>
      <w:r>
        <w:t xml:space="preserve">О внесении  изменений в  Положение о муниципальном  контроле </w:t>
      </w:r>
      <w:bookmarkStart w:id="3" w:name="_Hlk139360595"/>
      <w:r>
        <w:t xml:space="preserve">в сфере благоустройства на </w:t>
      </w:r>
      <w:r>
        <w:rPr>
          <w:bCs w:val="0"/>
        </w:rPr>
        <w:t>территории</w:t>
      </w:r>
      <w:proofErr w:type="gramEnd"/>
      <w:r>
        <w:rPr>
          <w:bCs w:val="0"/>
        </w:rPr>
        <w:t xml:space="preserve"> </w:t>
      </w:r>
      <w:r>
        <w:t>сельского поселения Мазейский сельсовет Добринского муниципального района Липецкой области</w:t>
      </w:r>
      <w:bookmarkEnd w:id="3"/>
    </w:p>
    <w:p w:rsidR="007A18FB" w:rsidRDefault="007A18FB" w:rsidP="007A18FB">
      <w:pPr>
        <w:tabs>
          <w:tab w:val="left" w:pos="142"/>
        </w:tabs>
        <w:ind w:right="42" w:firstLine="851"/>
        <w:jc w:val="both"/>
        <w:rPr>
          <w:b/>
        </w:rPr>
      </w:pPr>
    </w:p>
    <w:p w:rsidR="007A18FB" w:rsidRDefault="007A18FB" w:rsidP="007A18FB">
      <w:pPr>
        <w:tabs>
          <w:tab w:val="left" w:pos="142"/>
        </w:tabs>
        <w:ind w:right="42" w:firstLine="709"/>
        <w:jc w:val="both"/>
      </w:pPr>
      <w:proofErr w:type="gramStart"/>
      <w:r>
        <w:t>Рассмотрев представленный администрацией сельского поселения Мазейский сельсовет Добринского муниципального района проект изменений в Положение «О муниципальном контроле в сфере благоустройства на территории сельского поселения Мазейский  сельсовет Добринского муниципального района Липецкой области», принятое решением Совета депутатов сельского поселения Мазейский сельсовет Добринского муниципального района Липецкой области от  24.11.2021г. №_47-рс, в соответствии с Федеральным законом от 31 июля 2020 года № 248-ФЗ «О</w:t>
      </w:r>
      <w:proofErr w:type="gramEnd"/>
      <w:r>
        <w:t xml:space="preserve"> государственном </w:t>
      </w:r>
      <w:proofErr w:type="gramStart"/>
      <w:r>
        <w:t>контроле</w:t>
      </w:r>
      <w:proofErr w:type="gramEnd"/>
      <w:r>
        <w:t xml:space="preserve"> (надзоре) и муниципальном контроле в Российской Федерации», Уставом сельского поселения, Совет депутатов сельского поселения  Мазейский сельсовет</w:t>
      </w:r>
    </w:p>
    <w:p w:rsidR="007A18FB" w:rsidRDefault="007A18FB" w:rsidP="007A18FB">
      <w:pPr>
        <w:tabs>
          <w:tab w:val="left" w:pos="142"/>
        </w:tabs>
        <w:ind w:right="42" w:firstLine="709"/>
        <w:jc w:val="both"/>
      </w:pPr>
    </w:p>
    <w:p w:rsidR="007A18FB" w:rsidRDefault="007A18FB" w:rsidP="007A18FB">
      <w:pPr>
        <w:tabs>
          <w:tab w:val="left" w:pos="142"/>
        </w:tabs>
        <w:ind w:right="42" w:firstLine="709"/>
        <w:jc w:val="center"/>
        <w:rPr>
          <w:b/>
        </w:rPr>
      </w:pPr>
      <w:r>
        <w:rPr>
          <w:b/>
        </w:rPr>
        <w:t>РЕШИЛ:</w:t>
      </w:r>
    </w:p>
    <w:p w:rsidR="007A18FB" w:rsidRDefault="007A18FB" w:rsidP="007A18FB">
      <w:pPr>
        <w:pStyle w:val="a5"/>
        <w:tabs>
          <w:tab w:val="left" w:pos="142"/>
        </w:tabs>
        <w:ind w:left="0"/>
        <w:jc w:val="both"/>
      </w:pPr>
    </w:p>
    <w:p w:rsidR="007A18FB" w:rsidRDefault="007A18FB" w:rsidP="007A18FB">
      <w:pPr>
        <w:pStyle w:val="a5"/>
        <w:numPr>
          <w:ilvl w:val="0"/>
          <w:numId w:val="1"/>
        </w:numPr>
        <w:tabs>
          <w:tab w:val="left" w:pos="142"/>
        </w:tabs>
        <w:ind w:left="0" w:firstLine="426"/>
        <w:jc w:val="both"/>
      </w:pPr>
      <w:r>
        <w:t>Принять изменения в Положение о муниципальном контроле в сфере благоустройства на территории сельского поселения Мазейский сельсовет Добринского муниципального района Липецкой области (прилагаются).</w:t>
      </w:r>
    </w:p>
    <w:p w:rsidR="007A18FB" w:rsidRDefault="007A18FB" w:rsidP="007A18FB">
      <w:pPr>
        <w:pStyle w:val="a5"/>
        <w:numPr>
          <w:ilvl w:val="0"/>
          <w:numId w:val="1"/>
        </w:numPr>
        <w:tabs>
          <w:tab w:val="left" w:pos="142"/>
        </w:tabs>
        <w:ind w:left="0" w:firstLine="426"/>
        <w:jc w:val="both"/>
      </w:pPr>
      <w:r>
        <w:t>Направить указанный нормативный правовой акт главе сельского поселения для подписания и официального обнародования.</w:t>
      </w:r>
      <w:r>
        <w:rPr>
          <w:color w:val="000000"/>
        </w:rPr>
        <w:t xml:space="preserve"> </w:t>
      </w:r>
    </w:p>
    <w:p w:rsidR="007A18FB" w:rsidRDefault="007A18FB" w:rsidP="007A18FB">
      <w:pPr>
        <w:pStyle w:val="a5"/>
        <w:numPr>
          <w:ilvl w:val="0"/>
          <w:numId w:val="1"/>
        </w:numPr>
        <w:tabs>
          <w:tab w:val="left" w:pos="142"/>
        </w:tabs>
        <w:ind w:left="0" w:firstLine="426"/>
        <w:jc w:val="both"/>
      </w:pPr>
      <w:r>
        <w:t>Настоящее решение вступает в силу со дня его официального обнародования.</w:t>
      </w:r>
    </w:p>
    <w:p w:rsidR="007A18FB" w:rsidRDefault="007A18FB" w:rsidP="007A18FB">
      <w:pPr>
        <w:pStyle w:val="a3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A18FB" w:rsidRDefault="007A18FB" w:rsidP="007A18FB">
      <w:pPr>
        <w:rPr>
          <w:b/>
          <w:iCs/>
        </w:rPr>
      </w:pPr>
      <w:r>
        <w:rPr>
          <w:b/>
          <w:iCs/>
        </w:rPr>
        <w:t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Мазейский  сельсовет                                             Н.И.Тимирев</w:t>
      </w:r>
    </w:p>
    <w:p w:rsidR="007A18FB" w:rsidRDefault="007A18FB" w:rsidP="007A18FB">
      <w:pPr>
        <w:pStyle w:val="a3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18FB" w:rsidRDefault="007A18FB" w:rsidP="007A18FB">
      <w:pPr>
        <w:pStyle w:val="a3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18FB" w:rsidRDefault="007A18FB" w:rsidP="007A18FB">
      <w:pPr>
        <w:pStyle w:val="a3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18FB" w:rsidRDefault="007A18FB" w:rsidP="007A18FB">
      <w:pPr>
        <w:pStyle w:val="a3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18FB" w:rsidRDefault="007A18FB" w:rsidP="007A18FB">
      <w:pPr>
        <w:pStyle w:val="a3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18FB" w:rsidRDefault="007A18FB" w:rsidP="007A18FB">
      <w:pPr>
        <w:pStyle w:val="a3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18FB" w:rsidRDefault="007A18FB" w:rsidP="007A18FB">
      <w:pPr>
        <w:pStyle w:val="a3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18FB" w:rsidRDefault="007A18FB" w:rsidP="007A18FB">
      <w:pPr>
        <w:pStyle w:val="a3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18FB" w:rsidRDefault="007A18FB" w:rsidP="007A18FB">
      <w:pPr>
        <w:pStyle w:val="a3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18FB" w:rsidRDefault="007A18FB" w:rsidP="007A18FB">
      <w:pPr>
        <w:pStyle w:val="a3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18FB" w:rsidRDefault="007A18FB" w:rsidP="007A18FB">
      <w:pPr>
        <w:pStyle w:val="a3"/>
        <w:ind w:left="510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Приняты</w:t>
      </w:r>
      <w:proofErr w:type="gramEnd"/>
    </w:p>
    <w:p w:rsidR="007A18FB" w:rsidRDefault="007A18FB" w:rsidP="007A18FB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 сельского поселения Мазейский сельсовет Добринского муниципального района</w:t>
      </w:r>
    </w:p>
    <w:p w:rsidR="007A18FB" w:rsidRDefault="007A18FB" w:rsidP="007A18FB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28.07.2023г. № 113-рс</w:t>
      </w:r>
    </w:p>
    <w:p w:rsidR="007A18FB" w:rsidRDefault="007A18FB" w:rsidP="007A18F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18FB" w:rsidRDefault="007A18FB" w:rsidP="007A18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</w:t>
      </w:r>
    </w:p>
    <w:p w:rsidR="007A18FB" w:rsidRDefault="007A18FB" w:rsidP="007A18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ПОЛОЖЕНИЕ «О МУНИЦИПАЛЬНОМ КОНТРОЛЕ В СФЕРЕ БЛАГОУСТРОЙСТВА НА ТЕРРИТОРИИ СЕЛЬСКОГО ПОСЕЛЕНИЯ МАЗЕЙСКИЙ СЕЛЬСОВЕТ ДОБРИНСКОГО МУНИЦИПАЛЬНОГО РАЙОНА ЛИПЕЦКОЙ ОБЛАСТИ»</w:t>
      </w:r>
    </w:p>
    <w:p w:rsidR="007A18FB" w:rsidRDefault="007A18FB" w:rsidP="007A18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18FB" w:rsidRDefault="007A18FB" w:rsidP="007A18F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Внести в </w:t>
      </w:r>
      <w:r>
        <w:t>Положение «О муниципальном контроле в сфере благоустройства на территории сельского поселения Мазейский сельсовет Добринского муниципального района Липецкой области», принятое решением Совета депутатов сельского поселения  сельсовет Добринского муниципального района от 24.11.2021г. № 47-рс (далее – Положение)</w:t>
      </w:r>
      <w:r>
        <w:rPr>
          <w:rFonts w:eastAsiaTheme="minorHAnsi"/>
          <w:bCs/>
          <w:lang w:eastAsia="en-US"/>
        </w:rPr>
        <w:t>, следующие изменения:</w:t>
      </w:r>
    </w:p>
    <w:p w:rsidR="007A18FB" w:rsidRDefault="007A18FB" w:rsidP="007A18F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Cs/>
          <w:lang w:eastAsia="en-US"/>
        </w:rPr>
      </w:pPr>
      <w:r>
        <w:rPr>
          <w:bCs/>
          <w:lang w:eastAsia="en-US"/>
        </w:rPr>
        <w:t>Пункт 15 раздела III. «Профилактика рисков причинения вреда (ущерба) охраняемым законом ценностям» Положения изложить в следующей редакции:</w:t>
      </w:r>
    </w:p>
    <w:p w:rsidR="007A18FB" w:rsidRDefault="007A18FB" w:rsidP="007A18FB">
      <w:pPr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>
        <w:rPr>
          <w:rFonts w:eastAsiaTheme="minorHAnsi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7A18FB" w:rsidRDefault="007A18FB" w:rsidP="007A18FB">
      <w:pPr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1) информирование;</w:t>
      </w:r>
    </w:p>
    <w:p w:rsidR="007A18FB" w:rsidRDefault="007A18FB" w:rsidP="007A18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консультирование;</w:t>
      </w:r>
    </w:p>
    <w:p w:rsidR="007A18FB" w:rsidRDefault="007A18FB" w:rsidP="007A18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обобщение правоприменительной практики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7A18FB" w:rsidRDefault="007A18FB" w:rsidP="007A18F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Cs/>
          <w:lang w:eastAsia="en-US"/>
        </w:rPr>
      </w:pPr>
      <w:r>
        <w:rPr>
          <w:bCs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:rsidR="007A18FB" w:rsidRDefault="007A18FB" w:rsidP="007A18FB">
      <w:pPr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A18FB" w:rsidRDefault="007A18FB" w:rsidP="007A18FB">
      <w:pPr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 (далее - доклад о правоприменительной практике).</w:t>
      </w:r>
    </w:p>
    <w:p w:rsidR="007A18FB" w:rsidRDefault="007A18FB" w:rsidP="007A18FB">
      <w:pPr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:rsidR="007A18FB" w:rsidRDefault="007A18FB" w:rsidP="007A18FB">
      <w:pPr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Доклад о правоприменительной практике утверждается распоряжением администрации сельского поселения </w:t>
      </w:r>
      <w:r>
        <w:t>Мазейский</w:t>
      </w:r>
      <w:r>
        <w:rPr>
          <w:bCs/>
          <w:lang w:eastAsia="en-US"/>
        </w:rPr>
        <w:t xml:space="preserve"> сельсовет Добринского муниципального района Липецкой области и размещается на официальном сайте уполномоченного органа в сети «Интернет» в срок до 15 апреля года, следующего за отчетным годом.</w:t>
      </w:r>
    </w:p>
    <w:p w:rsidR="007A18FB" w:rsidRDefault="007A18FB" w:rsidP="007A18FB">
      <w:pPr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контроля в сфере благоустройства».</w:t>
      </w:r>
    </w:p>
    <w:p w:rsidR="007A18FB" w:rsidRDefault="007A18FB" w:rsidP="007A18FB">
      <w:pPr>
        <w:pStyle w:val="a5"/>
        <w:autoSpaceDE w:val="0"/>
        <w:autoSpaceDN w:val="0"/>
        <w:adjustRightInd w:val="0"/>
        <w:ind w:left="719"/>
        <w:jc w:val="both"/>
        <w:rPr>
          <w:bCs/>
          <w:lang w:eastAsia="en-US"/>
        </w:rPr>
      </w:pPr>
    </w:p>
    <w:p w:rsidR="007A18FB" w:rsidRDefault="007A18FB" w:rsidP="007A18F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Приложение 1 к Положению изложить в следующей редакции:</w:t>
      </w:r>
    </w:p>
    <w:p w:rsidR="007A18FB" w:rsidRDefault="007A18FB" w:rsidP="007A18F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A18FB" w:rsidRPr="007A18FB" w:rsidRDefault="007A18FB" w:rsidP="007A18F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«Приложение 1</w:t>
      </w: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r>
        <w:t>Мазейский</w:t>
      </w:r>
      <w:r>
        <w:rPr>
          <w:rFonts w:eastAsiaTheme="minorHAnsi"/>
          <w:bCs/>
          <w:lang w:eastAsia="en-US"/>
        </w:rPr>
        <w:t xml:space="preserve"> сельсовет Добринского муниципального района Липецкой области</w:t>
      </w:r>
    </w:p>
    <w:p w:rsidR="007A18FB" w:rsidRDefault="007A18FB" w:rsidP="007A18F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ПЕРЕЧЕНЬ ИНДИКАТОРОВ РИСКА </w:t>
      </w:r>
    </w:p>
    <w:p w:rsidR="007A18FB" w:rsidRDefault="007A18FB" w:rsidP="007A18F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НАРУШЕНИЯ ОБЯЗАТЕЛЬНЫХ ТРЕБОВАНИЙ, ИСПОЛЬЗУЕМЫХ ДЛЯ ОСУЩЕСТВЛЕНИЯ МУНИЦИПАЛЬНОГО КОНТРОЛЯ В СФЕРЕ БЛАГОУСТРОЙСТВА НА ТЕРРИТОРИИ СЕЛЬСКОГО ПОСЕЛЕНИЯ  </w:t>
      </w:r>
      <w:r>
        <w:rPr>
          <w:b/>
        </w:rPr>
        <w:t xml:space="preserve">МАЗЕЙСКИЙ </w:t>
      </w:r>
      <w:r>
        <w:rPr>
          <w:rFonts w:eastAsiaTheme="minorHAnsi"/>
          <w:b/>
          <w:lang w:eastAsia="en-US"/>
        </w:rPr>
        <w:t>СЕЛЬСОВЕТ ДОБРИНСКОГО МУНИЦИПАЛЬНОГО РАЙОНА ЛИПЕЦКОЙ ОБЛАСТИ И ПОРЯДОК ИХ ВЫЯВЛЕНИЯ</w:t>
      </w:r>
    </w:p>
    <w:p w:rsidR="007A18FB" w:rsidRDefault="007A18FB" w:rsidP="007A18F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7A18FB" w:rsidRDefault="007A18FB" w:rsidP="007A18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по вопросам </w:t>
      </w:r>
      <w:r>
        <w:t>благоустройства территории сельского поселения Мазейский сельсовет Добринского муниципального района Липецкой области</w:t>
      </w:r>
      <w:r>
        <w:rPr>
          <w:rFonts w:eastAsiaTheme="minorHAnsi"/>
          <w:lang w:eastAsia="en-US"/>
        </w:rPr>
        <w:t>.</w:t>
      </w:r>
    </w:p>
    <w:p w:rsidR="007A18FB" w:rsidRDefault="007A18FB" w:rsidP="007A18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>
        <w:t xml:space="preserve"> на </w:t>
      </w:r>
      <w:r>
        <w:rPr>
          <w:rFonts w:eastAsiaTheme="minorHAnsi"/>
          <w:lang w:eastAsia="en-US"/>
        </w:rPr>
        <w:t xml:space="preserve">территории сельского поселения </w:t>
      </w:r>
      <w:r>
        <w:t>Мазейский</w:t>
      </w:r>
      <w:r>
        <w:rPr>
          <w:rFonts w:eastAsiaTheme="minorHAnsi"/>
          <w:lang w:eastAsia="en-US"/>
        </w:rPr>
        <w:t xml:space="preserve"> сельсовет Добринского муниципального района Липецкой области.</w:t>
      </w:r>
    </w:p>
    <w:p w:rsidR="007A18FB" w:rsidRDefault="007A18FB" w:rsidP="007A18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2. Порядок </w:t>
      </w:r>
      <w:proofErr w:type="gramStart"/>
      <w:r>
        <w:rPr>
          <w:rFonts w:eastAsiaTheme="minorHAnsi"/>
          <w:bCs/>
          <w:lang w:eastAsia="en-US"/>
        </w:rPr>
        <w:t>выявления индикаторов риска нарушения обязательных требований</w:t>
      </w:r>
      <w:proofErr w:type="gramEnd"/>
      <w:r>
        <w:rPr>
          <w:rFonts w:eastAsiaTheme="minorHAnsi"/>
          <w:bCs/>
          <w:lang w:eastAsia="en-US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7A18FB" w:rsidRDefault="007A18FB" w:rsidP="007A18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Уполномоченный орган в целях </w:t>
      </w:r>
      <w:proofErr w:type="gramStart"/>
      <w:r>
        <w:rPr>
          <w:rFonts w:eastAsiaTheme="minorHAnsi"/>
          <w:bCs/>
          <w:lang w:eastAsia="en-US"/>
        </w:rPr>
        <w:t>выявления индикаторов риска нарушения обязательных требований</w:t>
      </w:r>
      <w:proofErr w:type="gramEnd"/>
      <w:r>
        <w:rPr>
          <w:rFonts w:eastAsiaTheme="minorHAnsi"/>
          <w:bCs/>
          <w:lang w:eastAsia="en-US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:rsidR="007A18FB" w:rsidRDefault="007A18FB" w:rsidP="007A18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bookmarkStart w:id="4" w:name="_Hlk132015298"/>
      <w:r>
        <w:rPr>
          <w:rFonts w:eastAsiaTheme="minorHAnsi"/>
          <w:bCs/>
          <w:lang w:eastAsia="en-US"/>
        </w:rPr>
        <w:t>Приложение 2 к Положению изложить в следующей редакции:</w:t>
      </w:r>
    </w:p>
    <w:bookmarkEnd w:id="4"/>
    <w:p w:rsidR="007A18FB" w:rsidRDefault="007A18FB" w:rsidP="007A18F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«Приложение 2</w:t>
      </w:r>
    </w:p>
    <w:p w:rsidR="007A18FB" w:rsidRDefault="007A18FB" w:rsidP="007A18FB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r>
        <w:t>Мазейский</w:t>
      </w:r>
      <w:r>
        <w:rPr>
          <w:rFonts w:eastAsiaTheme="minorHAnsi"/>
          <w:bCs/>
          <w:lang w:eastAsia="en-US"/>
        </w:rPr>
        <w:t xml:space="preserve"> сельсовет Добринского муниципального района Липецкой области</w:t>
      </w:r>
    </w:p>
    <w:p w:rsidR="007A18FB" w:rsidRDefault="007A18FB" w:rsidP="007A18FB">
      <w:pPr>
        <w:pStyle w:val="ConsPlusNormal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18FB" w:rsidRDefault="007A18FB" w:rsidP="007A18FB">
      <w:pPr>
        <w:pStyle w:val="ConsPlusTitle"/>
        <w:jc w:val="center"/>
      </w:pPr>
      <w:bookmarkStart w:id="5" w:name="P202"/>
      <w:bookmarkEnd w:id="5"/>
      <w:r>
        <w:t xml:space="preserve">КЛЮЧЕВЫЕ ПОКАЗАТЕЛИ </w:t>
      </w:r>
    </w:p>
    <w:p w:rsidR="007A18FB" w:rsidRDefault="007A18FB" w:rsidP="007A18FB">
      <w:pPr>
        <w:pStyle w:val="ConsPlusTitle"/>
        <w:jc w:val="center"/>
      </w:pPr>
      <w:r>
        <w:t>РЕЗУЛЬТАТИВНОСТИ И ЭФФЕКТИВНОСТИ</w:t>
      </w:r>
    </w:p>
    <w:p w:rsidR="007A18FB" w:rsidRDefault="007A18FB" w:rsidP="007A18FB">
      <w:pPr>
        <w:pStyle w:val="ConsPlusTitle"/>
        <w:jc w:val="center"/>
      </w:pPr>
      <w:r>
        <w:t>МУНИЦИПАЛЬНОГО КОНТРОЛЯ В СФЕРЕ БЛАГОУСТРОЙСТВА</w:t>
      </w:r>
    </w:p>
    <w:p w:rsidR="007A18FB" w:rsidRDefault="007A18FB" w:rsidP="007A18F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02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7225"/>
        <w:gridCol w:w="1134"/>
        <w:gridCol w:w="1275"/>
      </w:tblGrid>
      <w:tr w:rsidR="007A18FB" w:rsidTr="007A18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lang w:eastAsia="en-US"/>
              </w:rPr>
              <w:t>изм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Целевое значение</w:t>
            </w:r>
          </w:p>
        </w:tc>
      </w:tr>
      <w:tr w:rsidR="007A18FB" w:rsidTr="007A18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людей, погибших в результате нарушений обязательных требований в сфере благоустройства на территории сельского поселения </w:t>
            </w:r>
            <w:r>
              <w:rPr>
                <w:lang w:eastAsia="en-US"/>
              </w:rPr>
              <w:t>Мазейский</w:t>
            </w:r>
            <w:r>
              <w:rPr>
                <w:rFonts w:eastAsiaTheme="minorHAnsi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A18FB" w:rsidTr="007A18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людей, пострадавших в результате нарушений обязательных требований в сфере благоустройства на территории сельского поселения </w:t>
            </w:r>
            <w:r>
              <w:rPr>
                <w:lang w:eastAsia="en-US"/>
              </w:rPr>
              <w:t>Мазейский</w:t>
            </w:r>
            <w:r>
              <w:rPr>
                <w:rFonts w:eastAsiaTheme="minorHAnsi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A18FB" w:rsidTr="007A18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людей, получивших тяжкий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r>
              <w:rPr>
                <w:lang w:eastAsia="en-US"/>
              </w:rPr>
              <w:t>Мазейский</w:t>
            </w:r>
            <w:r>
              <w:rPr>
                <w:rFonts w:eastAsiaTheme="minorHAnsi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A18FB" w:rsidTr="007A18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людей, получивших вред (ущерб) здоровью средней тяжести в результате нарушений обязательных требований в сфере благоустройства на территории сельского поселения </w:t>
            </w:r>
            <w:r>
              <w:rPr>
                <w:lang w:eastAsia="en-US"/>
              </w:rPr>
              <w:t>Мазейский</w:t>
            </w:r>
            <w:r>
              <w:rPr>
                <w:rFonts w:eastAsiaTheme="minorHAnsi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A18FB" w:rsidTr="007A18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людей, получивших легкий вред (ущерб) здоровью в результате нарушений обязательных требований в сфере благоустройства на территории сельского поселения  </w:t>
            </w:r>
            <w:r>
              <w:rPr>
                <w:lang w:eastAsia="en-US"/>
              </w:rPr>
              <w:t>Мазейский</w:t>
            </w:r>
            <w:r>
              <w:rPr>
                <w:rFonts w:eastAsiaTheme="minorHAnsi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FB" w:rsidRDefault="007A18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7A18FB" w:rsidRDefault="007A18FB" w:rsidP="007A18FB">
      <w:pPr>
        <w:pStyle w:val="ConsPlusNormal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18FB" w:rsidRDefault="007A18FB" w:rsidP="007A18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8FB" w:rsidRDefault="007A18FB" w:rsidP="007A18F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Глава сельского поселения</w:t>
      </w:r>
      <w:r>
        <w:t xml:space="preserve"> </w:t>
      </w:r>
      <w:r>
        <w:rPr>
          <w:b/>
        </w:rPr>
        <w:t>Мазейский</w:t>
      </w:r>
    </w:p>
    <w:p w:rsidR="007A18FB" w:rsidRDefault="007A18FB" w:rsidP="007A18F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сельсовет Добринского </w:t>
      </w:r>
      <w:proofErr w:type="gramStart"/>
      <w:r>
        <w:rPr>
          <w:rFonts w:eastAsiaTheme="minorHAnsi"/>
          <w:b/>
          <w:lang w:eastAsia="en-US"/>
        </w:rPr>
        <w:t>муниципального</w:t>
      </w:r>
      <w:proofErr w:type="gramEnd"/>
      <w:r>
        <w:rPr>
          <w:rFonts w:eastAsiaTheme="minorHAnsi"/>
          <w:b/>
          <w:lang w:eastAsia="en-US"/>
        </w:rPr>
        <w:t xml:space="preserve"> </w:t>
      </w:r>
    </w:p>
    <w:p w:rsidR="0022253B" w:rsidRDefault="007A18FB" w:rsidP="007A18FB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eastAsia="en-US"/>
        </w:rPr>
        <w:t>района Липецкой области                                                                    Н.И.Тимирев</w:t>
      </w:r>
    </w:p>
    <w:sectPr w:rsidR="0022253B" w:rsidSect="0022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18FB"/>
    <w:rsid w:val="0022253B"/>
    <w:rsid w:val="007A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Знак2 Знак1,Знак2 Знак1 Знак,Знак2,Знак2 Знак,Обычный (веб)1"/>
    <w:uiPriority w:val="99"/>
    <w:semiHidden/>
    <w:unhideWhenUsed/>
    <w:qFormat/>
    <w:rsid w:val="007A18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амый обычный Знак"/>
    <w:link w:val="a5"/>
    <w:uiPriority w:val="34"/>
    <w:locked/>
    <w:rsid w:val="007A18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Самый обычный"/>
    <w:basedOn w:val="a"/>
    <w:link w:val="a4"/>
    <w:uiPriority w:val="34"/>
    <w:qFormat/>
    <w:rsid w:val="007A18FB"/>
    <w:pPr>
      <w:ind w:left="720"/>
      <w:contextualSpacing/>
    </w:pPr>
  </w:style>
  <w:style w:type="paragraph" w:customStyle="1" w:styleId="ConsPlusTitle">
    <w:name w:val="ConsPlusTitle"/>
    <w:uiPriority w:val="99"/>
    <w:rsid w:val="007A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A18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A1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8F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1272</Words>
  <Characters>7252</Characters>
  <Application>Microsoft Office Word</Application>
  <DocSecurity>0</DocSecurity>
  <Lines>60</Lines>
  <Paragraphs>17</Paragraphs>
  <ScaleCrop>false</ScaleCrop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2023-07-31T08:07:00Z</dcterms:created>
  <dcterms:modified xsi:type="dcterms:W3CDTF">2023-07-31T08:15:00Z</dcterms:modified>
</cp:coreProperties>
</file>