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8F" w:rsidRPr="00DC7C52" w:rsidRDefault="00EE07B5" w:rsidP="008B758F">
      <w:pPr>
        <w:tabs>
          <w:tab w:val="left" w:pos="1515"/>
        </w:tabs>
        <w:rPr>
          <w:sz w:val="28"/>
          <w:szCs w:val="28"/>
        </w:rPr>
      </w:pPr>
      <w:r>
        <w:rPr>
          <w:sz w:val="28"/>
          <w:szCs w:val="28"/>
        </w:rPr>
        <w:t xml:space="preserve">                                                                                                                                                                                                                                                                                                                                                                                                                                                                                     </w:t>
      </w:r>
    </w:p>
    <w:p w:rsidR="008B758F" w:rsidRPr="00DC7C52" w:rsidRDefault="008B758F" w:rsidP="008B758F">
      <w:pPr>
        <w:tabs>
          <w:tab w:val="left" w:pos="2565"/>
          <w:tab w:val="left" w:pos="7875"/>
        </w:tabs>
        <w:jc w:val="center"/>
      </w:pPr>
      <w:r w:rsidRPr="00DC7C52">
        <w:rPr>
          <w:b/>
          <w:noProof/>
          <w:color w:val="000080"/>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8B758F" w:rsidRPr="00DC7C52" w:rsidRDefault="008B758F" w:rsidP="008B758F">
      <w:pPr>
        <w:ind w:firstLine="708"/>
        <w:jc w:val="center"/>
        <w:rPr>
          <w:b/>
          <w:bCs/>
          <w:sz w:val="28"/>
          <w:szCs w:val="28"/>
        </w:rPr>
      </w:pPr>
      <w:r w:rsidRPr="00DC7C52">
        <w:rPr>
          <w:b/>
          <w:bCs/>
          <w:sz w:val="28"/>
          <w:szCs w:val="28"/>
        </w:rPr>
        <w:t>СОВЕТ ДЕПУТАТОВ СЕЛЬСКОГО ПОСЕЛЕНИЯ</w:t>
      </w:r>
    </w:p>
    <w:p w:rsidR="008B758F" w:rsidRPr="00DC7C52" w:rsidRDefault="000A3FC3" w:rsidP="008B758F">
      <w:pPr>
        <w:ind w:firstLine="708"/>
        <w:jc w:val="center"/>
        <w:rPr>
          <w:b/>
          <w:bCs/>
          <w:sz w:val="28"/>
          <w:szCs w:val="28"/>
        </w:rPr>
      </w:pPr>
      <w:r>
        <w:rPr>
          <w:b/>
          <w:bCs/>
          <w:sz w:val="28"/>
          <w:szCs w:val="28"/>
        </w:rPr>
        <w:t>МАЗЕЙ</w:t>
      </w:r>
      <w:r w:rsidR="008B758F" w:rsidRPr="00DC7C52">
        <w:rPr>
          <w:b/>
          <w:bCs/>
          <w:sz w:val="28"/>
          <w:szCs w:val="28"/>
        </w:rPr>
        <w:t>СКИЙ СЕЛЬСОВЕТ</w:t>
      </w:r>
    </w:p>
    <w:p w:rsidR="008B758F" w:rsidRPr="00DC7C52" w:rsidRDefault="008B758F" w:rsidP="008B758F">
      <w:pPr>
        <w:ind w:firstLine="708"/>
        <w:jc w:val="center"/>
        <w:rPr>
          <w:b/>
          <w:bCs/>
          <w:sz w:val="28"/>
          <w:szCs w:val="28"/>
        </w:rPr>
      </w:pPr>
      <w:r w:rsidRPr="00DC7C52">
        <w:rPr>
          <w:b/>
          <w:bCs/>
          <w:sz w:val="28"/>
          <w:szCs w:val="28"/>
        </w:rPr>
        <w:t xml:space="preserve">Добринского муниципального района </w:t>
      </w:r>
      <w:r w:rsidRPr="00DC7C52">
        <w:rPr>
          <w:b/>
          <w:sz w:val="28"/>
          <w:szCs w:val="28"/>
        </w:rPr>
        <w:t>Липецкой области</w:t>
      </w:r>
    </w:p>
    <w:p w:rsidR="008B758F" w:rsidRPr="00DC7C52" w:rsidRDefault="008B758F" w:rsidP="008B758F">
      <w:pPr>
        <w:tabs>
          <w:tab w:val="left" w:pos="1125"/>
          <w:tab w:val="left" w:pos="1770"/>
        </w:tabs>
        <w:jc w:val="center"/>
        <w:rPr>
          <w:b/>
          <w:sz w:val="28"/>
          <w:szCs w:val="28"/>
        </w:rPr>
      </w:pPr>
      <w:r w:rsidRPr="00DC7C52">
        <w:rPr>
          <w:b/>
          <w:sz w:val="28"/>
          <w:szCs w:val="28"/>
        </w:rPr>
        <w:t>Российской Федерации</w:t>
      </w:r>
    </w:p>
    <w:p w:rsidR="008B758F" w:rsidRPr="00DC7C52" w:rsidRDefault="008B758F" w:rsidP="008B758F">
      <w:pPr>
        <w:tabs>
          <w:tab w:val="left" w:pos="1125"/>
          <w:tab w:val="left" w:pos="1770"/>
        </w:tabs>
        <w:jc w:val="center"/>
        <w:rPr>
          <w:sz w:val="28"/>
          <w:szCs w:val="28"/>
        </w:rPr>
      </w:pPr>
      <w:r w:rsidRPr="00DC7C52">
        <w:rPr>
          <w:sz w:val="28"/>
          <w:szCs w:val="28"/>
        </w:rPr>
        <w:t>5</w:t>
      </w:r>
      <w:r w:rsidR="000A3FC3">
        <w:rPr>
          <w:sz w:val="28"/>
          <w:szCs w:val="28"/>
        </w:rPr>
        <w:t>0</w:t>
      </w:r>
      <w:r w:rsidRPr="00DC7C52">
        <w:rPr>
          <w:sz w:val="28"/>
          <w:szCs w:val="28"/>
        </w:rPr>
        <w:t xml:space="preserve">-я сессия </w:t>
      </w:r>
      <w:r w:rsidRPr="00DC7C52">
        <w:rPr>
          <w:sz w:val="28"/>
          <w:szCs w:val="28"/>
          <w:lang w:val="en-US"/>
        </w:rPr>
        <w:t>V</w:t>
      </w:r>
      <w:r w:rsidR="0027482B">
        <w:rPr>
          <w:sz w:val="28"/>
          <w:szCs w:val="28"/>
        </w:rPr>
        <w:t xml:space="preserve"> </w:t>
      </w:r>
      <w:r w:rsidRPr="00DC7C52">
        <w:rPr>
          <w:sz w:val="28"/>
          <w:szCs w:val="28"/>
        </w:rPr>
        <w:t>созыва</w:t>
      </w:r>
    </w:p>
    <w:p w:rsidR="008B758F" w:rsidRPr="00DC7C52" w:rsidRDefault="008B758F" w:rsidP="008B758F">
      <w:pPr>
        <w:shd w:val="clear" w:color="auto" w:fill="FFFFFF"/>
        <w:spacing w:line="367" w:lineRule="exact"/>
        <w:jc w:val="center"/>
        <w:rPr>
          <w:b/>
          <w:bCs/>
          <w:color w:val="3D3D3D"/>
          <w:spacing w:val="6"/>
          <w:sz w:val="28"/>
          <w:szCs w:val="28"/>
        </w:rPr>
      </w:pPr>
      <w:r w:rsidRPr="00DC7C52">
        <w:rPr>
          <w:b/>
          <w:bCs/>
          <w:color w:val="3D3D3D"/>
          <w:spacing w:val="6"/>
          <w:sz w:val="28"/>
          <w:szCs w:val="28"/>
        </w:rPr>
        <w:t>Р Е Ш Е Н И Е</w:t>
      </w:r>
    </w:p>
    <w:p w:rsidR="008B758F" w:rsidRPr="00DC7C52" w:rsidRDefault="008B758F" w:rsidP="008B758F">
      <w:pPr>
        <w:shd w:val="clear" w:color="auto" w:fill="FFFFFF"/>
        <w:spacing w:line="367" w:lineRule="exact"/>
        <w:jc w:val="center"/>
        <w:rPr>
          <w:b/>
          <w:bCs/>
          <w:color w:val="3D3D3D"/>
          <w:spacing w:val="6"/>
          <w:sz w:val="28"/>
          <w:szCs w:val="28"/>
        </w:rPr>
      </w:pPr>
    </w:p>
    <w:p w:rsidR="008B758F" w:rsidRPr="00CD39EC" w:rsidRDefault="000A3FC3" w:rsidP="008B758F">
      <w:pPr>
        <w:pStyle w:val="af5"/>
        <w:rPr>
          <w:color w:val="000000" w:themeColor="text1"/>
          <w:sz w:val="28"/>
          <w:szCs w:val="28"/>
        </w:rPr>
      </w:pPr>
      <w:r w:rsidRPr="00CD39EC">
        <w:rPr>
          <w:color w:val="000000" w:themeColor="text1"/>
          <w:spacing w:val="2"/>
          <w:sz w:val="28"/>
          <w:szCs w:val="28"/>
        </w:rPr>
        <w:t>23</w:t>
      </w:r>
      <w:r w:rsidR="008B758F" w:rsidRPr="00CD39EC">
        <w:rPr>
          <w:color w:val="000000" w:themeColor="text1"/>
          <w:spacing w:val="2"/>
          <w:sz w:val="28"/>
          <w:szCs w:val="28"/>
        </w:rPr>
        <w:t xml:space="preserve">.12.2019 г.                          </w:t>
      </w:r>
      <w:r w:rsidR="008B758F" w:rsidRPr="00CD39EC">
        <w:rPr>
          <w:color w:val="000000" w:themeColor="text1"/>
          <w:sz w:val="28"/>
          <w:szCs w:val="28"/>
        </w:rPr>
        <w:t xml:space="preserve"> </w:t>
      </w:r>
      <w:r w:rsidRPr="00CD39EC">
        <w:rPr>
          <w:color w:val="000000" w:themeColor="text1"/>
          <w:sz w:val="28"/>
          <w:szCs w:val="28"/>
        </w:rPr>
        <w:t>с.Мазейка</w:t>
      </w:r>
      <w:r w:rsidR="008B758F" w:rsidRPr="00CD39EC">
        <w:rPr>
          <w:color w:val="000000" w:themeColor="text1"/>
          <w:sz w:val="28"/>
          <w:szCs w:val="28"/>
        </w:rPr>
        <w:t xml:space="preserve">                     № </w:t>
      </w:r>
      <w:r w:rsidR="0027482B" w:rsidRPr="00CD39EC">
        <w:rPr>
          <w:color w:val="000000" w:themeColor="text1"/>
          <w:sz w:val="28"/>
          <w:szCs w:val="28"/>
        </w:rPr>
        <w:t>183</w:t>
      </w:r>
      <w:r w:rsidR="008B758F" w:rsidRPr="00CD39EC">
        <w:rPr>
          <w:color w:val="000000" w:themeColor="text1"/>
          <w:spacing w:val="-5"/>
          <w:sz w:val="28"/>
          <w:szCs w:val="28"/>
        </w:rPr>
        <w:t>–рс</w:t>
      </w:r>
      <w:r w:rsidR="008B758F" w:rsidRPr="00CD39EC">
        <w:rPr>
          <w:color w:val="000000" w:themeColor="text1"/>
          <w:sz w:val="28"/>
          <w:szCs w:val="28"/>
        </w:rPr>
        <w:t xml:space="preserve">  </w:t>
      </w:r>
    </w:p>
    <w:p w:rsidR="00EA64F0" w:rsidRPr="00DC7C52" w:rsidRDefault="00EA64F0" w:rsidP="008B758F">
      <w:pPr>
        <w:pStyle w:val="af5"/>
        <w:rPr>
          <w:sz w:val="28"/>
          <w:szCs w:val="28"/>
        </w:rPr>
      </w:pPr>
    </w:p>
    <w:p w:rsidR="00EA64F0" w:rsidRPr="00DC7C52" w:rsidRDefault="00EA64F0" w:rsidP="008B758F">
      <w:pPr>
        <w:pStyle w:val="af5"/>
        <w:rPr>
          <w:sz w:val="28"/>
          <w:szCs w:val="28"/>
        </w:rPr>
      </w:pPr>
    </w:p>
    <w:p w:rsidR="008B758F" w:rsidRPr="00DC7C52" w:rsidRDefault="008B758F" w:rsidP="008B758F">
      <w:pPr>
        <w:pStyle w:val="af7"/>
        <w:jc w:val="center"/>
        <w:rPr>
          <w:rFonts w:ascii="Times New Roman" w:hAnsi="Times New Roman" w:cs="Times New Roman"/>
          <w:b/>
          <w:iCs/>
          <w:sz w:val="28"/>
          <w:szCs w:val="28"/>
        </w:rPr>
      </w:pPr>
      <w:bookmarkStart w:id="0" w:name="OLE_LINK51"/>
      <w:bookmarkStart w:id="1" w:name="OLE_LINK52"/>
      <w:bookmarkStart w:id="2" w:name="OLE_LINK53"/>
      <w:bookmarkStart w:id="3" w:name="OLE_LINK54"/>
      <w:bookmarkStart w:id="4" w:name="OLE_LINK1"/>
      <w:bookmarkStart w:id="5" w:name="OLE_LINK2"/>
      <w:r w:rsidRPr="00DC7C52">
        <w:rPr>
          <w:rFonts w:ascii="Times New Roman" w:hAnsi="Times New Roman" w:cs="Times New Roman"/>
          <w:b/>
          <w:iCs/>
          <w:sz w:val="28"/>
          <w:szCs w:val="28"/>
        </w:rPr>
        <w:t>О Положении о пенсионном обеспечении выборного должностного</w:t>
      </w:r>
    </w:p>
    <w:p w:rsidR="008B758F" w:rsidRPr="00DC7C52" w:rsidRDefault="008B758F" w:rsidP="008B758F">
      <w:pPr>
        <w:pStyle w:val="af7"/>
        <w:jc w:val="center"/>
        <w:rPr>
          <w:rFonts w:ascii="Times New Roman" w:hAnsi="Times New Roman" w:cs="Times New Roman"/>
          <w:b/>
          <w:iCs/>
          <w:sz w:val="28"/>
          <w:szCs w:val="28"/>
        </w:rPr>
      </w:pPr>
      <w:r w:rsidRPr="00DC7C52">
        <w:rPr>
          <w:rFonts w:ascii="Times New Roman" w:hAnsi="Times New Roman" w:cs="Times New Roman"/>
          <w:b/>
          <w:iCs/>
          <w:sz w:val="28"/>
          <w:szCs w:val="28"/>
        </w:rPr>
        <w:t xml:space="preserve"> лица местного самоуправления и муниципальных служащих сельского поселения </w:t>
      </w:r>
      <w:r w:rsidR="000A3FC3">
        <w:rPr>
          <w:rFonts w:ascii="Times New Roman" w:hAnsi="Times New Roman" w:cs="Times New Roman"/>
          <w:b/>
          <w:iCs/>
          <w:sz w:val="28"/>
          <w:szCs w:val="28"/>
        </w:rPr>
        <w:t>Мазей</w:t>
      </w:r>
      <w:r w:rsidR="00EA64F0" w:rsidRPr="00DC7C52">
        <w:rPr>
          <w:rFonts w:ascii="Times New Roman" w:hAnsi="Times New Roman" w:cs="Times New Roman"/>
          <w:b/>
          <w:iCs/>
          <w:sz w:val="28"/>
          <w:szCs w:val="28"/>
        </w:rPr>
        <w:t>ский</w:t>
      </w:r>
      <w:r w:rsidRPr="00DC7C52">
        <w:rPr>
          <w:rFonts w:ascii="Times New Roman" w:hAnsi="Times New Roman" w:cs="Times New Roman"/>
          <w:b/>
          <w:iCs/>
          <w:sz w:val="28"/>
          <w:szCs w:val="28"/>
        </w:rPr>
        <w:t xml:space="preserve"> сельсовет Добринского муниципального района Липецкой области</w:t>
      </w:r>
      <w:bookmarkEnd w:id="0"/>
      <w:bookmarkEnd w:id="1"/>
      <w:bookmarkEnd w:id="2"/>
      <w:bookmarkEnd w:id="3"/>
    </w:p>
    <w:bookmarkEnd w:id="4"/>
    <w:bookmarkEnd w:id="5"/>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Рассмотрев предложенный администрацией</w:t>
      </w:r>
      <w:r w:rsidRPr="00DC7C52">
        <w:rPr>
          <w:rFonts w:ascii="Times New Roman" w:hAnsi="Times New Roman" w:cs="Times New Roman"/>
          <w:iCs/>
          <w:sz w:val="28"/>
          <w:szCs w:val="28"/>
        </w:rPr>
        <w:t xml:space="preserve"> 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Pr="00DC7C52">
        <w:rPr>
          <w:rFonts w:ascii="Times New Roman" w:hAnsi="Times New Roman" w:cs="Times New Roman"/>
          <w:iCs/>
          <w:sz w:val="28"/>
          <w:szCs w:val="28"/>
        </w:rPr>
        <w:t xml:space="preserve"> 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Липецкой области,  в   соответствии со </w:t>
      </w:r>
      <w:hyperlink r:id="rId7" w:history="1">
        <w:r w:rsidRPr="00DC7C52">
          <w:rPr>
            <w:rFonts w:ascii="Times New Roman" w:hAnsi="Times New Roman" w:cs="Times New Roman"/>
            <w:sz w:val="28"/>
            <w:szCs w:val="28"/>
          </w:rPr>
          <w:t>статьей  5</w:t>
        </w:r>
      </w:hyperlink>
      <w:r w:rsidRPr="00DC7C52">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8" w:history="1">
        <w:r w:rsidRPr="00DC7C52">
          <w:rPr>
            <w:rFonts w:ascii="Times New Roman" w:hAnsi="Times New Roman" w:cs="Times New Roman"/>
            <w:sz w:val="28"/>
            <w:szCs w:val="28"/>
          </w:rPr>
          <w:t xml:space="preserve">статьей </w:t>
        </w:r>
      </w:hyperlink>
      <w:r w:rsidRPr="00DC7C52">
        <w:rPr>
          <w:rFonts w:ascii="Times New Roman" w:hAnsi="Times New Roman" w:cs="Times New Roman"/>
          <w:sz w:val="28"/>
          <w:szCs w:val="28"/>
        </w:rPr>
        <w:t xml:space="preserve">1 Закона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Уставом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учитывая решение постоянной комиссии по правовым вопросам, местному самоуправлению и работе с депутатами, Совет депутатов </w:t>
      </w:r>
      <w:r w:rsidRPr="00DC7C52">
        <w:rPr>
          <w:rFonts w:ascii="Times New Roman" w:hAnsi="Times New Roman" w:cs="Times New Roman"/>
          <w:iCs/>
          <w:sz w:val="28"/>
          <w:szCs w:val="28"/>
        </w:rPr>
        <w:t xml:space="preserve">сельского поселения </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rPr>
        <w:t xml:space="preserve"> </w:t>
      </w:r>
      <w:r w:rsidRPr="00DC7C52">
        <w:rPr>
          <w:rFonts w:ascii="Times New Roman" w:hAnsi="Times New Roman" w:cs="Times New Roman"/>
          <w:b/>
          <w:sz w:val="28"/>
          <w:szCs w:val="28"/>
        </w:rPr>
        <w:t>РЕШИЛ</w:t>
      </w:r>
      <w:r w:rsidRPr="00DC7C52">
        <w:rPr>
          <w:rFonts w:ascii="Times New Roman" w:hAnsi="Times New Roman" w:cs="Times New Roman"/>
          <w:sz w:val="28"/>
          <w:szCs w:val="28"/>
        </w:rPr>
        <w:t>:</w:t>
      </w:r>
    </w:p>
    <w:p w:rsidR="008B758F" w:rsidRPr="00DC7C52" w:rsidRDefault="008B758F" w:rsidP="008B758F">
      <w:pPr>
        <w:pStyle w:val="ConsPlusNormal"/>
        <w:ind w:firstLine="567"/>
        <w:jc w:val="both"/>
        <w:rPr>
          <w:rFonts w:ascii="Times New Roman" w:hAnsi="Times New Roman" w:cs="Times New Roman"/>
          <w:b/>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w:t>
      </w:r>
      <w:r w:rsidR="00EA64F0" w:rsidRPr="00DC7C52">
        <w:rPr>
          <w:rFonts w:ascii="Times New Roman" w:hAnsi="Times New Roman" w:cs="Times New Roman"/>
          <w:sz w:val="28"/>
          <w:szCs w:val="28"/>
        </w:rPr>
        <w:t xml:space="preserve"> </w:t>
      </w:r>
      <w:r w:rsidRPr="00DC7C52">
        <w:rPr>
          <w:rFonts w:ascii="Times New Roman" w:hAnsi="Times New Roman" w:cs="Times New Roman"/>
          <w:sz w:val="28"/>
          <w:szCs w:val="28"/>
        </w:rPr>
        <w:t xml:space="preserve">Принять </w:t>
      </w:r>
      <w:hyperlink w:anchor="Par24" w:history="1">
        <w:r w:rsidRPr="00DC7C52">
          <w:rPr>
            <w:rFonts w:ascii="Times New Roman" w:hAnsi="Times New Roman" w:cs="Times New Roman"/>
            <w:sz w:val="28"/>
            <w:szCs w:val="28"/>
          </w:rPr>
          <w:t>Положение</w:t>
        </w:r>
      </w:hyperlink>
      <w:r w:rsidRPr="00DC7C52">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Липецкой области (прилагается).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2. Признать утратившими силу следующие решения:</w:t>
      </w:r>
    </w:p>
    <w:p w:rsidR="008B758F" w:rsidRPr="00DC7C52" w:rsidRDefault="008B758F" w:rsidP="00EA64F0">
      <w:pPr>
        <w:pStyle w:val="2"/>
        <w:shd w:val="clear" w:color="auto" w:fill="FFFFFF"/>
        <w:ind w:firstLine="0"/>
        <w:rPr>
          <w:b w:val="0"/>
          <w:bCs w:val="0"/>
          <w:sz w:val="28"/>
          <w:szCs w:val="28"/>
        </w:rPr>
      </w:pPr>
      <w:r w:rsidRPr="00DC7C52">
        <w:rPr>
          <w:b w:val="0"/>
          <w:sz w:val="28"/>
          <w:szCs w:val="28"/>
        </w:rPr>
        <w:t>- Решение № 6</w:t>
      </w:r>
      <w:r w:rsidR="00EA64F0" w:rsidRPr="00DC7C52">
        <w:rPr>
          <w:b w:val="0"/>
          <w:sz w:val="28"/>
          <w:szCs w:val="28"/>
        </w:rPr>
        <w:t>7</w:t>
      </w:r>
      <w:r w:rsidRPr="00DC7C52">
        <w:rPr>
          <w:b w:val="0"/>
          <w:sz w:val="28"/>
          <w:szCs w:val="28"/>
        </w:rPr>
        <w:t>-рс от 23.12.2016г. «</w:t>
      </w:r>
      <w:r w:rsidR="00EA64F0" w:rsidRPr="00DC7C52">
        <w:rPr>
          <w:b w:val="0"/>
          <w:bCs w:val="0"/>
          <w:iCs/>
          <w:sz w:val="28"/>
          <w:szCs w:val="28"/>
        </w:rPr>
        <w:t>О Положении «О</w:t>
      </w:r>
      <w:r w:rsidR="00EA64F0" w:rsidRPr="00DC7C52">
        <w:rPr>
          <w:b w:val="0"/>
          <w:bCs w:val="0"/>
          <w:iCs/>
          <w:sz w:val="28"/>
          <w:szCs w:val="28"/>
          <w:shd w:val="clear" w:color="auto" w:fill="FFFFFF"/>
        </w:rPr>
        <w:t xml:space="preserve"> пенсионном обеспечении выборного должностного лица и лиц, замещающих должности муниципальной службы </w:t>
      </w:r>
      <w:r w:rsidR="00EA64F0" w:rsidRPr="00DC7C52">
        <w:rPr>
          <w:b w:val="0"/>
          <w:bCs w:val="0"/>
          <w:iCs/>
          <w:sz w:val="28"/>
          <w:szCs w:val="28"/>
        </w:rPr>
        <w:t xml:space="preserve">сельского поселения Тихвинский сельсовет Добринского муниципального района Липецкой области»; </w:t>
      </w:r>
    </w:p>
    <w:p w:rsidR="008B758F" w:rsidRPr="00DC7C52" w:rsidRDefault="008B758F" w:rsidP="008B758F">
      <w:pPr>
        <w:pStyle w:val="ConsPlusNormal"/>
        <w:jc w:val="both"/>
        <w:rPr>
          <w:rFonts w:ascii="Times New Roman" w:hAnsi="Times New Roman" w:cs="Times New Roman"/>
          <w:sz w:val="28"/>
          <w:szCs w:val="28"/>
        </w:rPr>
      </w:pPr>
      <w:r w:rsidRPr="00DC7C52">
        <w:rPr>
          <w:rFonts w:ascii="Times New Roman" w:hAnsi="Times New Roman" w:cs="Times New Roman"/>
          <w:sz w:val="28"/>
          <w:szCs w:val="28"/>
        </w:rPr>
        <w:t xml:space="preserve"> - Решение № 1</w:t>
      </w:r>
      <w:r w:rsidR="000C7929" w:rsidRPr="00DC7C52">
        <w:rPr>
          <w:rFonts w:ascii="Times New Roman" w:hAnsi="Times New Roman" w:cs="Times New Roman"/>
          <w:sz w:val="28"/>
          <w:szCs w:val="28"/>
        </w:rPr>
        <w:t>28</w:t>
      </w:r>
      <w:r w:rsidRPr="00DC7C52">
        <w:rPr>
          <w:rFonts w:ascii="Times New Roman" w:hAnsi="Times New Roman" w:cs="Times New Roman"/>
          <w:sz w:val="28"/>
          <w:szCs w:val="28"/>
        </w:rPr>
        <w:t xml:space="preserve">-рс от </w:t>
      </w:r>
      <w:r w:rsidR="000C7929" w:rsidRPr="00DC7C52">
        <w:rPr>
          <w:rFonts w:ascii="Times New Roman" w:hAnsi="Times New Roman" w:cs="Times New Roman"/>
          <w:sz w:val="28"/>
          <w:szCs w:val="28"/>
        </w:rPr>
        <w:t>06.02</w:t>
      </w:r>
      <w:r w:rsidRPr="00DC7C52">
        <w:rPr>
          <w:rFonts w:ascii="Times New Roman" w:hAnsi="Times New Roman" w:cs="Times New Roman"/>
          <w:sz w:val="28"/>
          <w:szCs w:val="28"/>
        </w:rPr>
        <w:t>.</w:t>
      </w:r>
      <w:r w:rsidR="000C7929" w:rsidRPr="00DC7C52">
        <w:rPr>
          <w:rFonts w:ascii="Times New Roman" w:hAnsi="Times New Roman" w:cs="Times New Roman"/>
          <w:sz w:val="28"/>
          <w:szCs w:val="28"/>
        </w:rPr>
        <w:t>2018</w:t>
      </w:r>
      <w:r w:rsidRPr="00DC7C52">
        <w:rPr>
          <w:rFonts w:ascii="Times New Roman" w:hAnsi="Times New Roman" w:cs="Times New Roman"/>
          <w:iCs/>
          <w:sz w:val="28"/>
          <w:szCs w:val="28"/>
        </w:rPr>
        <w:t xml:space="preserve"> «О внесении изменений  в Положение о пенсионном обеспечении выборного должностного лица местного самоуправления и муниципальных служащих сельского поселения </w:t>
      </w:r>
      <w:r w:rsidR="00EA64F0" w:rsidRPr="00DC7C52">
        <w:rPr>
          <w:rFonts w:ascii="Times New Roman" w:hAnsi="Times New Roman" w:cs="Times New Roman"/>
          <w:iCs/>
          <w:sz w:val="28"/>
          <w:szCs w:val="28"/>
        </w:rPr>
        <w:lastRenderedPageBreak/>
        <w:t>Тихвинский</w:t>
      </w:r>
      <w:r w:rsidRPr="00DC7C52">
        <w:rPr>
          <w:rFonts w:ascii="Times New Roman" w:hAnsi="Times New Roman" w:cs="Times New Roman"/>
          <w:iCs/>
          <w:sz w:val="28"/>
          <w:szCs w:val="28"/>
        </w:rPr>
        <w:t xml:space="preserve"> сельсовет Добринского муниципального района Липецкой области»;</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 xml:space="preserve">3.Направить указанный нормативный правовой акт главе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для подписания и официального обнародования. </w:t>
      </w:r>
    </w:p>
    <w:p w:rsidR="008B758F" w:rsidRPr="00DC7C52" w:rsidRDefault="008B758F" w:rsidP="008B758F">
      <w:pPr>
        <w:ind w:firstLine="540"/>
        <w:jc w:val="both"/>
        <w:rPr>
          <w:sz w:val="28"/>
          <w:szCs w:val="28"/>
        </w:rPr>
      </w:pPr>
      <w:r w:rsidRPr="00DC7C52">
        <w:rPr>
          <w:sz w:val="28"/>
          <w:szCs w:val="28"/>
        </w:rPr>
        <w:t>4.Настоящее решение вступает в силу со дня его официального обнародования.</w:t>
      </w:r>
    </w:p>
    <w:p w:rsidR="00DF468D" w:rsidRPr="00DC7C52" w:rsidRDefault="00DF468D" w:rsidP="008B758F">
      <w:pPr>
        <w:ind w:firstLine="540"/>
        <w:jc w:val="both"/>
        <w:rPr>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ind w:right="279"/>
        <w:jc w:val="both"/>
        <w:rPr>
          <w:b/>
          <w:bCs/>
          <w:sz w:val="28"/>
        </w:rPr>
      </w:pPr>
      <w:r w:rsidRPr="00DC7C52">
        <w:rPr>
          <w:b/>
          <w:bCs/>
          <w:sz w:val="28"/>
        </w:rPr>
        <w:t>Председатель Совета депутатов</w:t>
      </w:r>
    </w:p>
    <w:p w:rsidR="008B758F" w:rsidRPr="00DC7C52" w:rsidRDefault="008B758F" w:rsidP="008B758F">
      <w:pPr>
        <w:ind w:right="279"/>
        <w:rPr>
          <w:b/>
          <w:iCs/>
          <w:sz w:val="28"/>
          <w:szCs w:val="28"/>
        </w:rPr>
      </w:pPr>
      <w:r w:rsidRPr="00DC7C52">
        <w:rPr>
          <w:b/>
          <w:iCs/>
          <w:sz w:val="28"/>
          <w:szCs w:val="28"/>
        </w:rPr>
        <w:t xml:space="preserve">сельского поселения </w:t>
      </w:r>
    </w:p>
    <w:p w:rsidR="008B758F" w:rsidRPr="00DC7C52" w:rsidRDefault="000A3FC3" w:rsidP="008B758F">
      <w:pPr>
        <w:ind w:right="279"/>
        <w:rPr>
          <w:b/>
          <w:iCs/>
          <w:sz w:val="28"/>
          <w:szCs w:val="28"/>
        </w:rPr>
      </w:pPr>
      <w:r>
        <w:rPr>
          <w:b/>
          <w:iCs/>
          <w:sz w:val="28"/>
          <w:szCs w:val="28"/>
        </w:rPr>
        <w:t>Мазей</w:t>
      </w:r>
      <w:r w:rsidR="00EA64F0" w:rsidRPr="00DC7C52">
        <w:rPr>
          <w:b/>
          <w:iCs/>
          <w:sz w:val="28"/>
          <w:szCs w:val="28"/>
        </w:rPr>
        <w:t>ский</w:t>
      </w:r>
      <w:r w:rsidR="008B758F" w:rsidRPr="00DC7C52">
        <w:rPr>
          <w:b/>
          <w:iCs/>
          <w:sz w:val="28"/>
          <w:szCs w:val="28"/>
        </w:rPr>
        <w:t xml:space="preserve"> сельсовет</w:t>
      </w:r>
      <w:r w:rsidR="008B758F" w:rsidRPr="00DC7C52">
        <w:rPr>
          <w:b/>
          <w:bCs/>
          <w:sz w:val="28"/>
        </w:rPr>
        <w:t xml:space="preserve">                                                   </w:t>
      </w:r>
      <w:r>
        <w:rPr>
          <w:b/>
          <w:bCs/>
          <w:sz w:val="28"/>
        </w:rPr>
        <w:t>Н.И.Вильчак</w:t>
      </w:r>
    </w:p>
    <w:p w:rsidR="008B758F" w:rsidRPr="00DC7C52" w:rsidRDefault="008B758F" w:rsidP="008B758F">
      <w:pPr>
        <w:ind w:right="279"/>
        <w:rPr>
          <w:b/>
          <w:bCs/>
          <w:sz w:val="28"/>
        </w:rPr>
      </w:pPr>
    </w:p>
    <w:p w:rsidR="008B758F" w:rsidRPr="00DC7C52" w:rsidRDefault="008B758F"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jc w:val="right"/>
        <w:rPr>
          <w:bCs/>
          <w:sz w:val="22"/>
          <w:szCs w:val="22"/>
        </w:rPr>
      </w:pPr>
      <w:r w:rsidRPr="00DC7C52">
        <w:rPr>
          <w:bCs/>
          <w:sz w:val="28"/>
          <w:szCs w:val="28"/>
        </w:rPr>
        <w:t xml:space="preserve">                                                                       </w:t>
      </w:r>
      <w:r w:rsidRPr="00DC7C52">
        <w:rPr>
          <w:bCs/>
          <w:sz w:val="22"/>
          <w:szCs w:val="22"/>
        </w:rPr>
        <w:t>Принято</w:t>
      </w:r>
    </w:p>
    <w:p w:rsidR="008B758F" w:rsidRPr="00DC7C52" w:rsidRDefault="008B758F" w:rsidP="008B758F">
      <w:pPr>
        <w:jc w:val="right"/>
        <w:rPr>
          <w:bCs/>
          <w:sz w:val="22"/>
          <w:szCs w:val="22"/>
        </w:rPr>
      </w:pPr>
      <w:r w:rsidRPr="00DC7C52">
        <w:rPr>
          <w:bCs/>
          <w:sz w:val="22"/>
          <w:szCs w:val="22"/>
        </w:rPr>
        <w:t xml:space="preserve">                                                                        решением Совета депутатов  </w:t>
      </w:r>
    </w:p>
    <w:p w:rsidR="008B758F" w:rsidRPr="00DC7C52" w:rsidRDefault="008B758F" w:rsidP="008B758F">
      <w:pPr>
        <w:jc w:val="right"/>
        <w:rPr>
          <w:iCs/>
          <w:sz w:val="22"/>
          <w:szCs w:val="22"/>
        </w:rPr>
      </w:pPr>
      <w:r w:rsidRPr="00DC7C52">
        <w:rPr>
          <w:iCs/>
          <w:sz w:val="22"/>
          <w:szCs w:val="22"/>
        </w:rPr>
        <w:t xml:space="preserve">сельского поселения </w:t>
      </w:r>
      <w:r w:rsidR="000A3FC3">
        <w:rPr>
          <w:iCs/>
          <w:sz w:val="22"/>
          <w:szCs w:val="22"/>
        </w:rPr>
        <w:t>Мазей</w:t>
      </w:r>
      <w:r w:rsidR="00EA64F0" w:rsidRPr="00DC7C52">
        <w:rPr>
          <w:iCs/>
          <w:sz w:val="22"/>
          <w:szCs w:val="22"/>
        </w:rPr>
        <w:t>ский</w:t>
      </w:r>
      <w:r w:rsidRPr="00DC7C52">
        <w:rPr>
          <w:iCs/>
          <w:sz w:val="22"/>
          <w:szCs w:val="22"/>
        </w:rPr>
        <w:t xml:space="preserve"> сельсовет </w:t>
      </w:r>
    </w:p>
    <w:p w:rsidR="008B758F" w:rsidRPr="00DC7C52" w:rsidRDefault="008B758F" w:rsidP="008B758F">
      <w:pPr>
        <w:jc w:val="right"/>
        <w:rPr>
          <w:bCs/>
          <w:sz w:val="22"/>
          <w:szCs w:val="22"/>
        </w:rPr>
      </w:pPr>
      <w:r w:rsidRPr="00DC7C52">
        <w:rPr>
          <w:bCs/>
          <w:sz w:val="22"/>
          <w:szCs w:val="22"/>
        </w:rPr>
        <w:t>Добринского муниципального района</w:t>
      </w:r>
    </w:p>
    <w:p w:rsidR="008B758F" w:rsidRPr="00DC7C52" w:rsidRDefault="008B758F" w:rsidP="008B758F">
      <w:pPr>
        <w:jc w:val="right"/>
        <w:rPr>
          <w:bCs/>
          <w:sz w:val="22"/>
          <w:szCs w:val="22"/>
        </w:rPr>
      </w:pPr>
      <w:r w:rsidRPr="00DC7C52">
        <w:rPr>
          <w:bCs/>
          <w:sz w:val="22"/>
          <w:szCs w:val="22"/>
        </w:rPr>
        <w:t xml:space="preserve">                                                        </w:t>
      </w:r>
      <w:r w:rsidR="00DF468D" w:rsidRPr="00DC7C52">
        <w:rPr>
          <w:bCs/>
          <w:sz w:val="22"/>
          <w:szCs w:val="22"/>
        </w:rPr>
        <w:t xml:space="preserve">                        </w:t>
      </w:r>
      <w:r w:rsidR="000A3FC3">
        <w:rPr>
          <w:bCs/>
          <w:sz w:val="22"/>
          <w:szCs w:val="22"/>
        </w:rPr>
        <w:t xml:space="preserve">   от 23</w:t>
      </w:r>
      <w:r w:rsidR="00DF468D" w:rsidRPr="00DC7C52">
        <w:rPr>
          <w:bCs/>
          <w:sz w:val="22"/>
          <w:szCs w:val="22"/>
        </w:rPr>
        <w:t>.</w:t>
      </w:r>
      <w:r w:rsidRPr="00DC7C52">
        <w:rPr>
          <w:bCs/>
          <w:sz w:val="22"/>
          <w:szCs w:val="22"/>
        </w:rPr>
        <w:t>12.2019г. №</w:t>
      </w:r>
      <w:r w:rsidR="00DF468D" w:rsidRPr="00DC7C52">
        <w:rPr>
          <w:bCs/>
          <w:sz w:val="22"/>
          <w:szCs w:val="22"/>
        </w:rPr>
        <w:t xml:space="preserve"> </w:t>
      </w:r>
      <w:r w:rsidR="0027482B">
        <w:rPr>
          <w:bCs/>
          <w:sz w:val="22"/>
          <w:szCs w:val="22"/>
        </w:rPr>
        <w:t>183</w:t>
      </w:r>
      <w:r w:rsidRPr="00DC7C52">
        <w:rPr>
          <w:bCs/>
          <w:sz w:val="22"/>
          <w:szCs w:val="22"/>
        </w:rPr>
        <w:t>-рс</w:t>
      </w:r>
    </w:p>
    <w:p w:rsidR="008B758F" w:rsidRPr="00DC7C52" w:rsidRDefault="008B758F" w:rsidP="008B758F">
      <w:pPr>
        <w:rPr>
          <w:b/>
          <w:bCs/>
          <w:sz w:val="28"/>
        </w:rPr>
      </w:pPr>
    </w:p>
    <w:p w:rsidR="008B758F" w:rsidRPr="00DC7C52" w:rsidRDefault="008B758F" w:rsidP="008B758F">
      <w:pPr>
        <w:rPr>
          <w:b/>
          <w:bCs/>
          <w:sz w:val="28"/>
        </w:rPr>
      </w:pP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ПОЛОЖЕНИЕ </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О ПЕНСИОННОМ ОБЕСПЕЧЕНИИ ВЫБОРНОГО ДОЛЖНОСТНОГО</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ЛИЦА МЕСТНОГО САМОУПРАВЛЕНИЯ И МУНИЦИПАЛЬНЫХ СЛУЖАЩИХ СЕЛЬСКОГО ПОСЕЛЕНИЯ </w:t>
      </w:r>
      <w:r w:rsidR="000A3FC3">
        <w:rPr>
          <w:rFonts w:ascii="Times New Roman" w:hAnsi="Times New Roman" w:cs="Times New Roman"/>
          <w:b/>
          <w:bCs/>
          <w:sz w:val="28"/>
          <w:szCs w:val="28"/>
        </w:rPr>
        <w:t>МАЗЕЙ</w:t>
      </w:r>
      <w:r w:rsidR="00EA64F0" w:rsidRPr="00DC7C52">
        <w:rPr>
          <w:rFonts w:ascii="Times New Roman" w:hAnsi="Times New Roman" w:cs="Times New Roman"/>
          <w:b/>
          <w:bCs/>
          <w:sz w:val="28"/>
          <w:szCs w:val="28"/>
        </w:rPr>
        <w:t>СКИЙ</w:t>
      </w:r>
      <w:r w:rsidRPr="00DC7C52">
        <w:rPr>
          <w:rFonts w:ascii="Times New Roman" w:hAnsi="Times New Roman" w:cs="Times New Roman"/>
          <w:b/>
          <w:bCs/>
          <w:sz w:val="28"/>
          <w:szCs w:val="28"/>
        </w:rPr>
        <w:t xml:space="preserve"> СЕЛЬСОВЕТ ДОБРИНСКОГО  МУНИЦИПАЛЬНОГО РАЙОНА ЛИПЕЦКОЙ ОБЛАСТИ</w:t>
      </w:r>
    </w:p>
    <w:p w:rsidR="008B758F" w:rsidRPr="00DC7C52" w:rsidRDefault="008B758F" w:rsidP="008B758F">
      <w:pPr>
        <w:rPr>
          <w:b/>
        </w:rPr>
      </w:pPr>
    </w:p>
    <w:p w:rsidR="008B758F" w:rsidRPr="00DC7C52" w:rsidRDefault="008B758F" w:rsidP="008B758F">
      <w:pPr>
        <w:ind w:firstLine="709"/>
        <w:jc w:val="both"/>
      </w:pPr>
    </w:p>
    <w:p w:rsidR="008B758F" w:rsidRPr="00DC7C52" w:rsidRDefault="008B758F" w:rsidP="008B758F">
      <w:pPr>
        <w:ind w:firstLine="709"/>
        <w:rPr>
          <w:b/>
          <w:sz w:val="28"/>
          <w:szCs w:val="28"/>
        </w:rPr>
      </w:pPr>
      <w:r w:rsidRPr="00DC7C52">
        <w:rPr>
          <w:b/>
          <w:sz w:val="28"/>
          <w:szCs w:val="28"/>
        </w:rPr>
        <w:t>Статья 1. Общие положения</w:t>
      </w: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ind w:firstLine="709"/>
        <w:jc w:val="both"/>
        <w:rPr>
          <w:sz w:val="28"/>
          <w:szCs w:val="28"/>
        </w:rPr>
      </w:pPr>
      <w:bookmarkStart w:id="6" w:name="Par24"/>
      <w:bookmarkEnd w:id="6"/>
      <w:r w:rsidRPr="00DC7C52">
        <w:t xml:space="preserve"> </w:t>
      </w:r>
      <w:r w:rsidRPr="00DC7C52">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Pr="00DC7C52">
        <w:rPr>
          <w:iCs/>
          <w:sz w:val="28"/>
          <w:szCs w:val="28"/>
        </w:rPr>
        <w:t xml:space="preserve">сельского поселения </w:t>
      </w:r>
      <w:r w:rsidR="000A3FC3">
        <w:rPr>
          <w:iCs/>
          <w:sz w:val="28"/>
          <w:szCs w:val="28"/>
        </w:rPr>
        <w:t>Мазей</w:t>
      </w:r>
      <w:r w:rsidR="00EA64F0" w:rsidRPr="00DC7C52">
        <w:rPr>
          <w:iCs/>
          <w:sz w:val="28"/>
          <w:szCs w:val="28"/>
        </w:rPr>
        <w:t>ский</w:t>
      </w:r>
      <w:r w:rsidRPr="00DC7C52">
        <w:rPr>
          <w:iCs/>
          <w:sz w:val="28"/>
          <w:szCs w:val="28"/>
        </w:rPr>
        <w:t xml:space="preserve"> сельсовет </w:t>
      </w:r>
      <w:r w:rsidRPr="00DC7C52">
        <w:rPr>
          <w:sz w:val="28"/>
          <w:szCs w:val="28"/>
        </w:rPr>
        <w:t>Добринского  муниципального района Липецкой области (далее - выборное должностное лицо) и муниципальным служащим</w:t>
      </w:r>
      <w:r w:rsidRPr="00DC7C52">
        <w:rPr>
          <w:iCs/>
          <w:sz w:val="28"/>
          <w:szCs w:val="28"/>
        </w:rPr>
        <w:t xml:space="preserve"> сельского поселения </w:t>
      </w:r>
      <w:r w:rsidR="000A3FC3">
        <w:rPr>
          <w:iCs/>
          <w:sz w:val="28"/>
          <w:szCs w:val="28"/>
        </w:rPr>
        <w:t>Мазей</w:t>
      </w:r>
      <w:r w:rsidR="00EA64F0" w:rsidRPr="00DC7C52">
        <w:rPr>
          <w:iCs/>
          <w:sz w:val="28"/>
          <w:szCs w:val="28"/>
        </w:rPr>
        <w:t>ский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 (далее - муниципальные служащие) и основано на </w:t>
      </w:r>
      <w:hyperlink r:id="rId9" w:history="1">
        <w:r w:rsidRPr="00DC7C52">
          <w:rPr>
            <w:sz w:val="28"/>
            <w:szCs w:val="28"/>
          </w:rPr>
          <w:t>Конституции</w:t>
        </w:r>
      </w:hyperlink>
      <w:r w:rsidRPr="00DC7C52">
        <w:rPr>
          <w:sz w:val="28"/>
          <w:szCs w:val="28"/>
        </w:rPr>
        <w:t xml:space="preserve"> Российской Федерации, Федеральном </w:t>
      </w:r>
      <w:hyperlink r:id="rId10" w:history="1">
        <w:r w:rsidRPr="00DC7C52">
          <w:rPr>
            <w:sz w:val="28"/>
            <w:szCs w:val="28"/>
          </w:rPr>
          <w:t>законе</w:t>
        </w:r>
      </w:hyperlink>
      <w:r w:rsidRPr="00DC7C52">
        <w:rPr>
          <w:sz w:val="28"/>
          <w:szCs w:val="28"/>
        </w:rPr>
        <w:t xml:space="preserve"> от 6 октября 2003 года N 131-ФЗ "Об общих принципах организации местного самоуправления в Российской Федерации", Федеральном </w:t>
      </w:r>
      <w:hyperlink r:id="rId11" w:history="1">
        <w:r w:rsidRPr="00DC7C52">
          <w:rPr>
            <w:sz w:val="28"/>
            <w:szCs w:val="28"/>
          </w:rPr>
          <w:t>законе</w:t>
        </w:r>
      </w:hyperlink>
      <w:r w:rsidRPr="00DC7C52">
        <w:rPr>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2" w:history="1">
        <w:r w:rsidRPr="00DC7C52">
          <w:rPr>
            <w:sz w:val="28"/>
            <w:szCs w:val="28"/>
          </w:rPr>
          <w:t>законе</w:t>
        </w:r>
      </w:hyperlink>
      <w:r w:rsidRPr="00DC7C52">
        <w:rPr>
          <w:sz w:val="28"/>
          <w:szCs w:val="28"/>
        </w:rPr>
        <w:t xml:space="preserve"> от 2 марта 2007 года N 25-ФЗ "О муниципальной службе в Российской Федерации", </w:t>
      </w:r>
      <w:hyperlink r:id="rId13" w:history="1">
        <w:r w:rsidRPr="00DC7C52">
          <w:rPr>
            <w:sz w:val="28"/>
            <w:szCs w:val="28"/>
          </w:rPr>
          <w:t>Законе</w:t>
        </w:r>
      </w:hyperlink>
      <w:r w:rsidRPr="00DC7C52">
        <w:rPr>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4" w:history="1">
        <w:r w:rsidRPr="00DC7C52">
          <w:rPr>
            <w:sz w:val="28"/>
            <w:szCs w:val="28"/>
          </w:rPr>
          <w:t>Законе</w:t>
        </w:r>
      </w:hyperlink>
      <w:r w:rsidRPr="00DC7C52">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Pr="00DC7C52">
        <w:rPr>
          <w:iCs/>
          <w:sz w:val="28"/>
          <w:szCs w:val="28"/>
        </w:rPr>
        <w:t xml:space="preserve"> сельского поселения </w:t>
      </w:r>
      <w:r w:rsidR="000A3FC3">
        <w:rPr>
          <w:iCs/>
          <w:sz w:val="28"/>
          <w:szCs w:val="28"/>
        </w:rPr>
        <w:t>Мазей</w:t>
      </w:r>
      <w:r w:rsidR="00EA64F0" w:rsidRPr="00DC7C52">
        <w:rPr>
          <w:iCs/>
          <w:sz w:val="28"/>
          <w:szCs w:val="28"/>
        </w:rPr>
        <w:t>ский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7" w:name="Par41"/>
      <w:bookmarkEnd w:id="7"/>
      <w:r w:rsidRPr="00DC7C52">
        <w:rPr>
          <w:rFonts w:ascii="Times New Roman" w:hAnsi="Times New Roman" w:cs="Times New Roman"/>
          <w:b/>
          <w:sz w:val="28"/>
          <w:szCs w:val="28"/>
        </w:rPr>
        <w:t>Статья 2. Условия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5"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7 июня 2016 года N </w:t>
      </w:r>
      <w:r w:rsidRPr="00DC7C52">
        <w:rPr>
          <w:rFonts w:ascii="Times New Roman" w:hAnsi="Times New Roman" w:cs="Times New Roman"/>
          <w:sz w:val="28"/>
          <w:szCs w:val="28"/>
        </w:rPr>
        <w:lastRenderedPageBreak/>
        <w:t xml:space="preserve">537-ОЗ "О гарантиях осуществления полномочий выборного должностного лица местного самоуправления Липецкой области", </w:t>
      </w:r>
      <w:hyperlink r:id="rId16"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bookmarkStart w:id="8" w:name="Par44"/>
      <w:bookmarkEnd w:id="8"/>
      <w:r w:rsidRPr="00DC7C52">
        <w:rPr>
          <w:rFonts w:ascii="Times New Roman" w:hAnsi="Times New Roman" w:cs="Times New Roman"/>
          <w:sz w:val="28"/>
          <w:szCs w:val="28"/>
        </w:rPr>
        <w:t>2. Пенсионные выплаты за счет средств местного бюджета назначаются: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7" w:history="1">
        <w:r w:rsidRPr="00DC7C52">
          <w:rPr>
            <w:rFonts w:ascii="Times New Roman" w:hAnsi="Times New Roman" w:cs="Times New Roman"/>
            <w:sz w:val="28"/>
            <w:szCs w:val="28"/>
          </w:rPr>
          <w:t>частью 5.1 статьи 40</w:t>
        </w:r>
      </w:hyperlink>
      <w:r w:rsidRPr="00DC7C5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3. Стаж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8"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C7C52">
          <w:rPr>
            <w:rFonts w:ascii="Times New Roman" w:hAnsi="Times New Roman" w:cs="Times New Roman"/>
            <w:sz w:val="28"/>
            <w:szCs w:val="28"/>
          </w:rPr>
          <w:t>пунктом 1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19"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DC7C52">
          <w:rPr>
            <w:rFonts w:ascii="Times New Roman" w:hAnsi="Times New Roman" w:cs="Times New Roman"/>
            <w:sz w:val="28"/>
            <w:szCs w:val="28"/>
          </w:rPr>
          <w:t>пунктом 4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1" w:history="1">
        <w:r w:rsidRPr="00DC7C52">
          <w:rPr>
            <w:rFonts w:ascii="Times New Roman" w:hAnsi="Times New Roman" w:cs="Times New Roman"/>
            <w:sz w:val="28"/>
            <w:szCs w:val="28"/>
          </w:rPr>
          <w:t>пункта 24</w:t>
        </w:r>
      </w:hyperlink>
      <w:r w:rsidRPr="00DC7C52">
        <w:rPr>
          <w:rFonts w:ascii="Times New Roman" w:hAnsi="Times New Roman" w:cs="Times New Roman"/>
          <w:sz w:val="28"/>
          <w:szCs w:val="28"/>
        </w:rPr>
        <w:t xml:space="preserve"> приложения.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4. Заявление о включении в стаж периодов, предусмотренных </w:t>
      </w:r>
      <w:hyperlink r:id="rId22" w:history="1">
        <w:r w:rsidRPr="00DC7C52">
          <w:rPr>
            <w:rFonts w:ascii="Times New Roman" w:hAnsi="Times New Roman" w:cs="Times New Roman"/>
            <w:sz w:val="28"/>
            <w:szCs w:val="28"/>
          </w:rPr>
          <w:t>пунктом 24</w:t>
        </w:r>
      </w:hyperlink>
      <w:r w:rsidRPr="00DC7C52">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основаниям, предусмотренными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w:t>
      </w:r>
      <w:hyperlink w:anchor="Par77" w:history="1">
        <w:r w:rsidRPr="00DC7C52">
          <w:rPr>
            <w:rFonts w:ascii="Times New Roman" w:hAnsi="Times New Roman" w:cs="Times New Roman"/>
            <w:sz w:val="28"/>
            <w:szCs w:val="28"/>
          </w:rPr>
          <w:t>пятым пункта 1 статьи 5</w:t>
        </w:r>
      </w:hyperlink>
      <w:r w:rsidRPr="00DC7C52">
        <w:rPr>
          <w:rFonts w:ascii="Times New Roman" w:hAnsi="Times New Roman" w:cs="Times New Roman"/>
          <w:sz w:val="28"/>
          <w:szCs w:val="28"/>
        </w:rPr>
        <w:t xml:space="preserve"> настоящего Положения, - за две недели до предполагаемой даты увольнения;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8" w:history="1">
        <w:r w:rsidRPr="00DC7C52">
          <w:rPr>
            <w:rFonts w:ascii="Times New Roman" w:hAnsi="Times New Roman" w:cs="Times New Roman"/>
            <w:sz w:val="28"/>
            <w:szCs w:val="28"/>
          </w:rPr>
          <w:t>абзацем шестым пункта 1 статьи 5</w:t>
        </w:r>
      </w:hyperlink>
      <w:r w:rsidRPr="00DC7C52">
        <w:rPr>
          <w:rFonts w:ascii="Times New Roman" w:hAnsi="Times New Roman" w:cs="Times New Roman"/>
          <w:sz w:val="28"/>
          <w:szCs w:val="28"/>
        </w:rPr>
        <w:t xml:space="preserve"> настоящего Положения, - одновременно с изданием акта об увольнении;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9" w:history="1">
        <w:r w:rsidRPr="00DC7C52">
          <w:rPr>
            <w:rFonts w:ascii="Times New Roman" w:hAnsi="Times New Roman" w:cs="Times New Roman"/>
            <w:sz w:val="28"/>
            <w:szCs w:val="28"/>
          </w:rPr>
          <w:t>абзацем седьмым пункта 1 статьи 5</w:t>
        </w:r>
      </w:hyperlink>
      <w:r w:rsidRPr="00DC7C52">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w:t>
      </w:r>
      <w:r w:rsidRPr="00DC7C52">
        <w:rPr>
          <w:rFonts w:ascii="Times New Roman" w:hAnsi="Times New Roman" w:cs="Times New Roman"/>
          <w:sz w:val="28"/>
          <w:szCs w:val="28"/>
        </w:rPr>
        <w:lastRenderedPageBreak/>
        <w:t>об увольнении при увольнении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9" w:name="Par59"/>
      <w:bookmarkEnd w:id="9"/>
      <w:r w:rsidRPr="00DC7C52">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0" w:name="Par61"/>
      <w:bookmarkEnd w:id="10"/>
      <w:r w:rsidRPr="00DC7C52">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8B758F" w:rsidRPr="00DC7C52" w:rsidRDefault="008B758F" w:rsidP="008B758F">
      <w:pPr>
        <w:autoSpaceDE w:val="0"/>
        <w:autoSpaceDN w:val="0"/>
        <w:adjustRightInd w:val="0"/>
        <w:ind w:firstLine="567"/>
        <w:jc w:val="both"/>
        <w:rPr>
          <w:rFonts w:eastAsia="Calibri"/>
          <w:sz w:val="28"/>
          <w:szCs w:val="28"/>
          <w:lang w:eastAsia="en-US"/>
        </w:rPr>
      </w:pPr>
      <w:r w:rsidRPr="00DC7C52">
        <w:rPr>
          <w:rFonts w:eastAsia="Calibr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8B758F" w:rsidRPr="00DC7C52" w:rsidRDefault="008B758F" w:rsidP="008B758F">
      <w:pPr>
        <w:pStyle w:val="ConsPlusNormal"/>
        <w:ind w:firstLine="567"/>
        <w:jc w:val="both"/>
        <w:rPr>
          <w:rFonts w:ascii="Times New Roman" w:hAnsi="Times New Roman" w:cs="Times New Roman"/>
          <w:sz w:val="28"/>
          <w:szCs w:val="28"/>
        </w:rPr>
      </w:pPr>
      <w:bookmarkStart w:id="11" w:name="Par62"/>
      <w:bookmarkEnd w:id="11"/>
      <w:r w:rsidRPr="00DC7C52">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должностной оклад;</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оклад за классный чин;</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выслугу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5. Основания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2" w:name="Par73"/>
      <w:bookmarkEnd w:id="12"/>
      <w:r w:rsidRPr="00DC7C52">
        <w:rPr>
          <w:rFonts w:ascii="Times New Roman" w:hAnsi="Times New Roman" w:cs="Times New Roman"/>
          <w:sz w:val="28"/>
          <w:szCs w:val="28"/>
        </w:rPr>
        <w:t>1. Ежемесячная доплата к пенсии устанавливается: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w:t>
      </w:r>
      <w:r w:rsidRPr="00DC7C52">
        <w:rPr>
          <w:rFonts w:ascii="Times New Roman" w:hAnsi="Times New Roman" w:cs="Times New Roman"/>
          <w:iCs/>
          <w:sz w:val="28"/>
          <w:szCs w:val="28"/>
        </w:rPr>
        <w:t xml:space="preserve">сельского поселения </w:t>
      </w:r>
      <w:r w:rsidR="0027482B">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не менее семи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3"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rsidR="008B758F" w:rsidRPr="00DC7C52" w:rsidRDefault="008B758F" w:rsidP="008B758F">
      <w:pPr>
        <w:pStyle w:val="ConsPlusNormal"/>
        <w:ind w:firstLine="567"/>
        <w:jc w:val="both"/>
        <w:rPr>
          <w:rFonts w:ascii="Times New Roman" w:hAnsi="Times New Roman" w:cs="Times New Roman"/>
          <w:sz w:val="28"/>
          <w:szCs w:val="28"/>
        </w:rPr>
      </w:pPr>
      <w:bookmarkStart w:id="13" w:name="Par76"/>
      <w:bookmarkEnd w:id="13"/>
      <w:r w:rsidRPr="00DC7C52">
        <w:rPr>
          <w:rFonts w:ascii="Times New Roman" w:hAnsi="Times New Roman" w:cs="Times New Roman"/>
          <w:sz w:val="28"/>
          <w:szCs w:val="28"/>
        </w:rPr>
        <w:lastRenderedPageBreak/>
        <w:t>- ликвидация, сокращение должностей в органах местного самоуправления района;</w:t>
      </w:r>
    </w:p>
    <w:p w:rsidR="008B758F" w:rsidRPr="00DC7C52" w:rsidRDefault="008B758F" w:rsidP="008B758F">
      <w:pPr>
        <w:pStyle w:val="ConsPlusNormal"/>
        <w:ind w:firstLine="567"/>
        <w:jc w:val="both"/>
        <w:rPr>
          <w:rFonts w:ascii="Times New Roman" w:hAnsi="Times New Roman" w:cs="Times New Roman"/>
          <w:sz w:val="28"/>
          <w:szCs w:val="28"/>
        </w:rPr>
      </w:pPr>
      <w:bookmarkStart w:id="14" w:name="Par77"/>
      <w:bookmarkEnd w:id="14"/>
      <w:r w:rsidRPr="00DC7C52">
        <w:rPr>
          <w:rFonts w:ascii="Times New Roman" w:hAnsi="Times New Roman" w:cs="Times New Roman"/>
          <w:sz w:val="28"/>
          <w:szCs w:val="28"/>
        </w:rPr>
        <w:t xml:space="preserve">- достижение предельного возраста, установленного Федеральным </w:t>
      </w:r>
      <w:hyperlink r:id="rId24"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от 2 марта 2007 года N 25-ФЗ "О муниципальной службе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bookmarkStart w:id="15" w:name="Par78"/>
      <w:bookmarkEnd w:id="15"/>
      <w:r w:rsidRPr="00DC7C52">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bookmarkStart w:id="16" w:name="Par79"/>
      <w:bookmarkEnd w:id="16"/>
      <w:r w:rsidRPr="00DC7C52">
        <w:rPr>
          <w:rFonts w:ascii="Times New Roman" w:hAnsi="Times New Roman" w:cs="Times New Roman"/>
          <w:sz w:val="28"/>
          <w:szCs w:val="28"/>
        </w:rPr>
        <w:t>- по собственной инициативе или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C7C52">
          <w:rPr>
            <w:rFonts w:ascii="Times New Roman" w:hAnsi="Times New Roman" w:cs="Times New Roman"/>
            <w:sz w:val="28"/>
            <w:szCs w:val="28"/>
          </w:rPr>
          <w:t>абзацами шестым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w:t>
        </w:r>
      </w:hyperlink>
      <w:r w:rsidRPr="00DC7C52">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C7C52">
          <w:rPr>
            <w:rFonts w:ascii="Times New Roman" w:hAnsi="Times New Roman" w:cs="Times New Roman"/>
            <w:sz w:val="28"/>
            <w:szCs w:val="28"/>
          </w:rPr>
          <w:t>пунктом 1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3. 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5"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6" w:history="1">
        <w:r w:rsidRPr="00DC7C52">
          <w:rPr>
            <w:rFonts w:ascii="Times New Roman" w:hAnsi="Times New Roman" w:cs="Times New Roman"/>
            <w:sz w:val="28"/>
            <w:szCs w:val="28"/>
          </w:rPr>
          <w:t>закону</w:t>
        </w:r>
      </w:hyperlink>
      <w:r w:rsidRPr="00DC7C52">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При этом сумма фиксированной выплаты к страховой пенсии в соответствии </w:t>
      </w:r>
      <w:r w:rsidRPr="00DC7C52">
        <w:rPr>
          <w:rFonts w:ascii="Times New Roman" w:hAnsi="Times New Roman" w:cs="Times New Roman"/>
          <w:sz w:val="28"/>
          <w:szCs w:val="28"/>
        </w:rPr>
        <w:lastRenderedPageBreak/>
        <w:t xml:space="preserve">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DC7C52">
          <w:rPr>
            <w:rFonts w:ascii="Times New Roman" w:hAnsi="Times New Roman" w:cs="Times New Roman"/>
            <w:sz w:val="28"/>
            <w:szCs w:val="28"/>
          </w:rPr>
          <w:t>абзацем третьим</w:t>
        </w:r>
      </w:hyperlink>
      <w:r w:rsidRPr="00DC7C52">
        <w:rPr>
          <w:rFonts w:ascii="Times New Roman" w:hAnsi="Times New Roman" w:cs="Times New Roman"/>
          <w:sz w:val="28"/>
          <w:szCs w:val="28"/>
        </w:rPr>
        <w:t xml:space="preserve"> настоящего пункта.</w:t>
      </w:r>
    </w:p>
    <w:p w:rsidR="008B758F" w:rsidRPr="00DC7C52" w:rsidRDefault="008B758F" w:rsidP="008B758F">
      <w:pPr>
        <w:jc w:val="both"/>
        <w:rPr>
          <w:sz w:val="28"/>
          <w:szCs w:val="28"/>
        </w:rPr>
      </w:pPr>
      <w:bookmarkStart w:id="17" w:name="Par86"/>
      <w:bookmarkEnd w:id="17"/>
      <w:r w:rsidRPr="00DC7C52">
        <w:rPr>
          <w:color w:val="FF0000"/>
          <w:sz w:val="28"/>
          <w:szCs w:val="28"/>
        </w:rPr>
        <w:t xml:space="preserve">        </w:t>
      </w:r>
      <w:r w:rsidRPr="00DC7C52">
        <w:rPr>
          <w:sz w:val="28"/>
          <w:szCs w:val="28"/>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 рублей.</w:t>
      </w:r>
    </w:p>
    <w:p w:rsidR="008B758F" w:rsidRPr="00DC7C52" w:rsidRDefault="008B758F" w:rsidP="008B758F">
      <w:pPr>
        <w:jc w:val="both"/>
        <w:rPr>
          <w:sz w:val="28"/>
          <w:szCs w:val="28"/>
        </w:rPr>
      </w:pPr>
      <w:r w:rsidRPr="00DC7C52">
        <w:rPr>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bookmarkStart w:id="18" w:name="Par88"/>
      <w:bookmarkEnd w:id="18"/>
      <w:r w:rsidRPr="00DC7C52">
        <w:rPr>
          <w:rFonts w:ascii="Times New Roman" w:hAnsi="Times New Roman" w:cs="Times New Roman"/>
          <w:sz w:val="28"/>
          <w:szCs w:val="28"/>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 пункта 1</w:t>
        </w:r>
      </w:hyperlink>
      <w:r w:rsidRPr="00DC7C52">
        <w:rPr>
          <w:rFonts w:ascii="Times New Roman" w:hAnsi="Times New Roman" w:cs="Times New Roman"/>
          <w:sz w:val="28"/>
          <w:szCs w:val="28"/>
        </w:rPr>
        <w:t xml:space="preserve"> настоящей статьи .</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w:t>
      </w:r>
      <w:r w:rsidRPr="00DC7C52">
        <w:rPr>
          <w:rFonts w:ascii="Times New Roman" w:hAnsi="Times New Roman" w:cs="Times New Roman"/>
          <w:iCs/>
          <w:sz w:val="28"/>
          <w:szCs w:val="28"/>
        </w:rPr>
        <w:t xml:space="preserve"> сельского поселения </w:t>
      </w:r>
      <w:r w:rsidR="0027482B">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принимается </w:t>
      </w:r>
      <w:hyperlink w:anchor="Par433" w:history="1">
        <w:r w:rsidRPr="00DC7C52">
          <w:rPr>
            <w:rFonts w:ascii="Times New Roman" w:hAnsi="Times New Roman" w:cs="Times New Roman"/>
            <w:sz w:val="28"/>
            <w:szCs w:val="28"/>
          </w:rPr>
          <w:t>решение</w:t>
        </w:r>
      </w:hyperlink>
      <w:r w:rsidRPr="00DC7C52">
        <w:rPr>
          <w:rFonts w:ascii="Times New Roman" w:hAnsi="Times New Roman" w:cs="Times New Roman"/>
          <w:sz w:val="28"/>
          <w:szCs w:val="28"/>
        </w:rPr>
        <w:t>,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bookmarkStart w:id="19" w:name="Par94"/>
      <w:bookmarkEnd w:id="19"/>
      <w:r w:rsidRPr="00DC7C52">
        <w:rPr>
          <w:rFonts w:ascii="Times New Roman" w:hAnsi="Times New Roman" w:cs="Times New Roman"/>
          <w:sz w:val="28"/>
          <w:szCs w:val="28"/>
        </w:rPr>
        <w:t xml:space="preserve">5. 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w:t>
      </w:r>
      <w:r w:rsidRPr="00DC7C52">
        <w:rPr>
          <w:rFonts w:ascii="Times New Roman" w:hAnsi="Times New Roman" w:cs="Times New Roman"/>
          <w:sz w:val="28"/>
          <w:szCs w:val="28"/>
        </w:rPr>
        <w:lastRenderedPageBreak/>
        <w:t>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 отказа от получения указанных в настоящем пункте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6. Порядок и сроки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20" w:name="Par99"/>
      <w:bookmarkEnd w:id="20"/>
      <w:r w:rsidRPr="00DC7C52">
        <w:rPr>
          <w:rFonts w:ascii="Times New Roman" w:hAnsi="Times New Roman" w:cs="Times New Roman"/>
          <w:sz w:val="28"/>
          <w:szCs w:val="28"/>
        </w:rPr>
        <w:t xml:space="preserve">1. </w:t>
      </w:r>
      <w:hyperlink w:anchor="Par187" w:history="1">
        <w:r w:rsidRPr="00DC7C52">
          <w:rPr>
            <w:rFonts w:ascii="Times New Roman" w:hAnsi="Times New Roman" w:cs="Times New Roman"/>
            <w:sz w:val="28"/>
            <w:szCs w:val="28"/>
          </w:rPr>
          <w:t>Заявление</w:t>
        </w:r>
      </w:hyperlink>
      <w:r w:rsidRPr="00DC7C52">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администрацию</w:t>
      </w:r>
      <w:r w:rsidRPr="00DC7C52">
        <w:rPr>
          <w:rFonts w:ascii="Times New Roman" w:hAnsi="Times New Roman" w:cs="Times New Roman"/>
          <w:iCs/>
          <w:sz w:val="28"/>
          <w:szCs w:val="28"/>
        </w:rPr>
        <w:t xml:space="preserve"> сельского поселения </w:t>
      </w:r>
      <w:r w:rsidR="0027482B">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 заявлением о назначении пенсионных выплат представляются: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а) документ, удостоверяющий личность;</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б) трудовая книжка;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C7C52">
          <w:rPr>
            <w:rFonts w:ascii="Times New Roman" w:hAnsi="Times New Roman" w:cs="Times New Roman"/>
            <w:sz w:val="28"/>
            <w:szCs w:val="28"/>
          </w:rPr>
          <w:t>пунктом 5 статьи 5</w:t>
        </w:r>
      </w:hyperlink>
      <w:r w:rsidRPr="00DC7C52">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C7C52">
          <w:rPr>
            <w:rFonts w:ascii="Times New Roman" w:hAnsi="Times New Roman" w:cs="Times New Roman"/>
            <w:sz w:val="28"/>
            <w:szCs w:val="28"/>
          </w:rPr>
          <w:t>пункте 5 статьи 5</w:t>
        </w:r>
      </w:hyperlink>
      <w:r w:rsidRPr="00DC7C52">
        <w:rPr>
          <w:rFonts w:ascii="Times New Roman" w:hAnsi="Times New Roman" w:cs="Times New Roman"/>
          <w:sz w:val="28"/>
          <w:szCs w:val="28"/>
        </w:rPr>
        <w:t xml:space="preserve"> настоящего Положения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г) </w:t>
      </w:r>
      <w:hyperlink w:anchor="Par317"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д) копия правового акта об освобождении от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е) </w:t>
      </w:r>
      <w:hyperlink w:anchor="Par262"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Администрация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14-дневный срок со дня поступления документов, указанных в </w:t>
      </w:r>
      <w:hyperlink w:anchor="Par99" w:history="1">
        <w:r w:rsidRPr="00DC7C52">
          <w:rPr>
            <w:rFonts w:ascii="Times New Roman" w:hAnsi="Times New Roman" w:cs="Times New Roman"/>
            <w:sz w:val="28"/>
            <w:szCs w:val="28"/>
          </w:rPr>
          <w:t>пункте 1</w:t>
        </w:r>
      </w:hyperlink>
      <w:r w:rsidRPr="00DC7C52">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ешение о назначении пенсионных </w:t>
      </w:r>
      <w:r w:rsidRPr="00DC7C52">
        <w:rPr>
          <w:rFonts w:ascii="Times New Roman" w:hAnsi="Times New Roman" w:cs="Times New Roman"/>
          <w:sz w:val="28"/>
          <w:szCs w:val="28"/>
        </w:rPr>
        <w:lastRenderedPageBreak/>
        <w:t>выплат,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ешением администрации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принимается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Копии решений, принятых главой администрации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направляются заявителю в течение пяти рабочих дней со дня принятия указанных решений.</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7. Порядок осуществления, приостановления и возобновления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перечисляются администрацией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кредитную организацию на лицевой счет, указанный получателем.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 а также в случае прекращения выплаты пенсии по инвалидности пенсионные выплаты приостанавливаются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5-дневный срок со дня издания правового акта.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ешению главы администрации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оформленному согласно приложению 4 к настоящему Положению. Решение о приостановлении пенсионных выплат принимается в 14-дневный </w:t>
      </w:r>
      <w:r w:rsidRPr="00DC7C52">
        <w:rPr>
          <w:rFonts w:ascii="Times New Roman" w:hAnsi="Times New Roman" w:cs="Times New Roman"/>
          <w:sz w:val="28"/>
          <w:szCs w:val="28"/>
        </w:rPr>
        <w:lastRenderedPageBreak/>
        <w:t>срок со дня принятия заявления или прекращения выплаты пенсии по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Пенсионные выплаты возобновляются: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возобновляются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w:t>
      </w:r>
      <w:r w:rsidRPr="00DC7C52">
        <w:rPr>
          <w:rFonts w:ascii="Times New Roman" w:hAnsi="Times New Roman" w:cs="Times New Roman"/>
          <w:iCs/>
          <w:sz w:val="28"/>
          <w:szCs w:val="28"/>
        </w:rPr>
        <w:t xml:space="preserve"> 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8B758F" w:rsidRPr="00DC7C52" w:rsidRDefault="003F6DE4" w:rsidP="008B758F">
      <w:pPr>
        <w:pStyle w:val="ConsPlusNormal"/>
        <w:ind w:firstLine="567"/>
        <w:jc w:val="both"/>
        <w:rPr>
          <w:rFonts w:ascii="Times New Roman" w:hAnsi="Times New Roman" w:cs="Times New Roman"/>
          <w:sz w:val="28"/>
          <w:szCs w:val="28"/>
        </w:rPr>
      </w:pPr>
      <w:hyperlink w:anchor="Par433" w:history="1">
        <w:r w:rsidR="008B758F" w:rsidRPr="00DC7C52">
          <w:rPr>
            <w:rFonts w:ascii="Times New Roman" w:hAnsi="Times New Roman" w:cs="Times New Roman"/>
            <w:sz w:val="28"/>
            <w:szCs w:val="28"/>
          </w:rPr>
          <w:t>Р</w:t>
        </w:r>
      </w:hyperlink>
      <w:r w:rsidR="008B758F" w:rsidRPr="00DC7C52">
        <w:rPr>
          <w:rFonts w:ascii="Times New Roman" w:hAnsi="Times New Roman" w:cs="Times New Roman"/>
          <w:sz w:val="28"/>
          <w:szCs w:val="28"/>
        </w:rPr>
        <w:t xml:space="preserve">ешение о возобновлении пенсионных выплат, оформленное согласно приложению 4 к настоящему Положению, глава администрации </w:t>
      </w:r>
      <w:r w:rsidR="008B758F"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008B758F" w:rsidRPr="00DC7C52">
        <w:rPr>
          <w:rFonts w:ascii="Times New Roman" w:hAnsi="Times New Roman" w:cs="Times New Roman"/>
          <w:iCs/>
          <w:sz w:val="28"/>
          <w:szCs w:val="28"/>
        </w:rPr>
        <w:t xml:space="preserve"> сельсовет </w:t>
      </w:r>
      <w:r w:rsidR="008B758F" w:rsidRPr="00DC7C52">
        <w:rPr>
          <w:rFonts w:ascii="Times New Roman" w:hAnsi="Times New Roman" w:cs="Times New Roman"/>
          <w:sz w:val="28"/>
          <w:szCs w:val="28"/>
        </w:rPr>
        <w:t>Добринского муниципального района принимает в 14-дневный срок со дня принятия заявления.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8. Индексация пенсионных выплат</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Индексация пенсионных выплат муниципальным служащим осуществляется на основании решения </w:t>
      </w:r>
      <w:r w:rsidRPr="00DC7C52">
        <w:rPr>
          <w:sz w:val="28"/>
          <w:szCs w:val="28"/>
        </w:rPr>
        <w:t xml:space="preserve">Совета депутатов сельского поселения </w:t>
      </w:r>
      <w:r w:rsidR="000A3FC3">
        <w:rPr>
          <w:sz w:val="28"/>
          <w:szCs w:val="28"/>
        </w:rPr>
        <w:t>Мазей</w:t>
      </w:r>
      <w:r w:rsidR="00EA64F0" w:rsidRPr="00DC7C52">
        <w:rPr>
          <w:sz w:val="28"/>
          <w:szCs w:val="28"/>
        </w:rPr>
        <w:t>ский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DC7C52">
        <w:rPr>
          <w:sz w:val="28"/>
          <w:szCs w:val="28"/>
        </w:rPr>
        <w:t xml:space="preserve">Совета депутатов сельского поселения </w:t>
      </w:r>
      <w:r w:rsidR="000A3FC3">
        <w:rPr>
          <w:sz w:val="28"/>
          <w:szCs w:val="28"/>
        </w:rPr>
        <w:t>Мазей</w:t>
      </w:r>
      <w:r w:rsidR="00EA64F0" w:rsidRPr="00DC7C52">
        <w:rPr>
          <w:sz w:val="28"/>
          <w:szCs w:val="28"/>
        </w:rPr>
        <w:t>ский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DC7C52">
        <w:rPr>
          <w:sz w:val="28"/>
          <w:szCs w:val="28"/>
        </w:rPr>
        <w:t xml:space="preserve">Совета депутатов сельского поселения </w:t>
      </w:r>
      <w:r w:rsidR="000A3FC3">
        <w:rPr>
          <w:sz w:val="28"/>
          <w:szCs w:val="28"/>
        </w:rPr>
        <w:t>Мазей</w:t>
      </w:r>
      <w:r w:rsidR="00EA64F0" w:rsidRPr="00DC7C52">
        <w:rPr>
          <w:sz w:val="28"/>
          <w:szCs w:val="28"/>
        </w:rPr>
        <w:t>ский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9. Прекращение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1. Пенсионные выплаты прекращаются: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Решение о прекращении пенсионных выплат принимается главой администрации </w:t>
      </w:r>
      <w:r w:rsidRPr="00DC7C52">
        <w:rPr>
          <w:rFonts w:ascii="Times New Roman" w:hAnsi="Times New Roman" w:cs="Times New Roman"/>
          <w:iCs/>
          <w:sz w:val="28"/>
          <w:szCs w:val="28"/>
        </w:rPr>
        <w:t xml:space="preserve">сельского поселения </w:t>
      </w:r>
      <w:r w:rsidR="000A3FC3">
        <w:rPr>
          <w:rFonts w:ascii="Times New Roman" w:hAnsi="Times New Roman" w:cs="Times New Roman"/>
          <w:iCs/>
          <w:sz w:val="28"/>
          <w:szCs w:val="28"/>
        </w:rPr>
        <w:t>Мазей</w:t>
      </w:r>
      <w:r w:rsidR="00EA64F0" w:rsidRPr="00DC7C52">
        <w:rPr>
          <w:rFonts w:ascii="Times New Roman" w:hAnsi="Times New Roman" w:cs="Times New Roman"/>
          <w:iCs/>
          <w:sz w:val="28"/>
          <w:szCs w:val="28"/>
        </w:rPr>
        <w:t>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и оформляется согласно </w:t>
      </w:r>
      <w:hyperlink w:anchor="Par433" w:history="1">
        <w:r w:rsidRPr="00DC7C52">
          <w:rPr>
            <w:rFonts w:ascii="Times New Roman" w:hAnsi="Times New Roman" w:cs="Times New Roman"/>
            <w:sz w:val="28"/>
            <w:szCs w:val="28"/>
          </w:rPr>
          <w:t>приложению 4</w:t>
        </w:r>
      </w:hyperlink>
      <w:r w:rsidRPr="00DC7C52">
        <w:rPr>
          <w:rFonts w:ascii="Times New Roman" w:hAnsi="Times New Roman" w:cs="Times New Roman"/>
          <w:sz w:val="28"/>
          <w:szCs w:val="28"/>
        </w:rPr>
        <w:t xml:space="preserve">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ind w:firstLine="540"/>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b/>
          <w:iCs/>
          <w:sz w:val="28"/>
          <w:szCs w:val="28"/>
        </w:rPr>
      </w:pPr>
      <w:r w:rsidRPr="00DC7C52">
        <w:rPr>
          <w:rFonts w:ascii="Times New Roman" w:hAnsi="Times New Roman" w:cs="Times New Roman"/>
          <w:b/>
          <w:sz w:val="28"/>
          <w:szCs w:val="28"/>
        </w:rPr>
        <w:t xml:space="preserve">Глава </w:t>
      </w:r>
      <w:r w:rsidRPr="00DC7C52">
        <w:rPr>
          <w:rFonts w:ascii="Times New Roman" w:hAnsi="Times New Roman" w:cs="Times New Roman"/>
          <w:b/>
          <w:iCs/>
          <w:sz w:val="28"/>
          <w:szCs w:val="28"/>
        </w:rPr>
        <w:t>сельского поселения</w:t>
      </w:r>
    </w:p>
    <w:p w:rsidR="008B758F" w:rsidRPr="00DC7C52" w:rsidRDefault="000A3FC3" w:rsidP="008B758F">
      <w:pPr>
        <w:pStyle w:val="ConsPlusNormal"/>
        <w:jc w:val="both"/>
        <w:rPr>
          <w:rFonts w:ascii="Times New Roman" w:hAnsi="Times New Roman" w:cs="Times New Roman"/>
          <w:b/>
          <w:sz w:val="28"/>
          <w:szCs w:val="28"/>
        </w:rPr>
      </w:pPr>
      <w:r>
        <w:rPr>
          <w:rFonts w:ascii="Times New Roman" w:hAnsi="Times New Roman" w:cs="Times New Roman"/>
          <w:b/>
          <w:iCs/>
          <w:sz w:val="28"/>
          <w:szCs w:val="28"/>
        </w:rPr>
        <w:t>Мазей</w:t>
      </w:r>
      <w:r w:rsidR="00EA64F0" w:rsidRPr="00DC7C52">
        <w:rPr>
          <w:rFonts w:ascii="Times New Roman" w:hAnsi="Times New Roman" w:cs="Times New Roman"/>
          <w:b/>
          <w:iCs/>
          <w:sz w:val="28"/>
          <w:szCs w:val="28"/>
        </w:rPr>
        <w:t>ский</w:t>
      </w:r>
      <w:r w:rsidR="008B758F" w:rsidRPr="00DC7C52">
        <w:rPr>
          <w:rFonts w:ascii="Times New Roman" w:hAnsi="Times New Roman" w:cs="Times New Roman"/>
          <w:b/>
          <w:iCs/>
          <w:sz w:val="28"/>
          <w:szCs w:val="28"/>
        </w:rPr>
        <w:t xml:space="preserve"> сельсовет</w:t>
      </w:r>
      <w:r w:rsidR="008B758F" w:rsidRPr="00DC7C52">
        <w:rPr>
          <w:rFonts w:ascii="Times New Roman" w:hAnsi="Times New Roman" w:cs="Times New Roman"/>
          <w:b/>
          <w:sz w:val="28"/>
          <w:szCs w:val="28"/>
        </w:rPr>
        <w:t xml:space="preserve">                                                 </w:t>
      </w:r>
      <w:r>
        <w:rPr>
          <w:rFonts w:ascii="Times New Roman" w:hAnsi="Times New Roman" w:cs="Times New Roman"/>
          <w:b/>
          <w:sz w:val="28"/>
          <w:szCs w:val="28"/>
        </w:rPr>
        <w:t>Н.И.Вильчак</w:t>
      </w: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Приложение 1</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sz w:val="24"/>
          <w:szCs w:val="24"/>
        </w:rPr>
        <w:t xml:space="preserve">                                                                             </w:t>
      </w:r>
      <w:r w:rsidRPr="00E16E09">
        <w:rPr>
          <w:rFonts w:ascii="Times New Roman" w:hAnsi="Times New Roman" w:cs="Times New Roman"/>
          <w:iCs/>
        </w:rPr>
        <w:t xml:space="preserve">сельского поселения </w:t>
      </w:r>
      <w:r w:rsidR="000A3FC3" w:rsidRPr="00E16E09">
        <w:rPr>
          <w:rFonts w:ascii="Times New Roman" w:hAnsi="Times New Roman" w:cs="Times New Roman"/>
          <w:iCs/>
        </w:rPr>
        <w:t>Мазей</w:t>
      </w:r>
      <w:r w:rsidR="00EA64F0" w:rsidRPr="00E16E09">
        <w:rPr>
          <w:rFonts w:ascii="Times New Roman" w:hAnsi="Times New Roman" w:cs="Times New Roman"/>
          <w:iCs/>
        </w:rPr>
        <w:t>ский</w:t>
      </w:r>
      <w:r w:rsidRPr="00E16E09">
        <w:rPr>
          <w:rFonts w:ascii="Times New Roman" w:hAnsi="Times New Roman" w:cs="Times New Roman"/>
          <w:iCs/>
        </w:rPr>
        <w:t xml:space="preserve"> сельсовет</w:t>
      </w: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(наименование должности, Ф.И.О. руководителя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органа местного самоуправления)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(адрес, по которому расположен орган)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от 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проживающего по адресу:</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паспорт 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(серия) (номер)</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(когда и кем выдан)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домашний тел. _________________________________</w:t>
      </w:r>
    </w:p>
    <w:p w:rsidR="008B758F" w:rsidRPr="00DC7C52" w:rsidRDefault="008B758F" w:rsidP="008B758F">
      <w:pPr>
        <w:pStyle w:val="ConsPlusNonformat"/>
        <w:jc w:val="right"/>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контактный тел. _______________________________</w:t>
      </w:r>
    </w:p>
    <w:p w:rsidR="008B758F" w:rsidRPr="00DC7C52" w:rsidRDefault="008B758F" w:rsidP="008B758F">
      <w:pPr>
        <w:pStyle w:val="ConsPlusNonformat"/>
        <w:jc w:val="center"/>
        <w:rPr>
          <w:rFonts w:ascii="Times New Roman" w:hAnsi="Times New Roman" w:cs="Times New Roman"/>
        </w:rPr>
      </w:pPr>
    </w:p>
    <w:p w:rsidR="00DF468D" w:rsidRPr="00DC7C52" w:rsidRDefault="00DF468D" w:rsidP="008B758F">
      <w:pPr>
        <w:pStyle w:val="ConsPlusNonformat"/>
        <w:jc w:val="center"/>
        <w:rPr>
          <w:rFonts w:ascii="Times New Roman" w:hAnsi="Times New Roman" w:cs="Times New Roman"/>
        </w:rPr>
      </w:pPr>
      <w:bookmarkStart w:id="21" w:name="Par187"/>
      <w:bookmarkEnd w:id="21"/>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ЗАЯВЛЕНИЕ</w:t>
      </w:r>
    </w:p>
    <w:p w:rsidR="008B758F" w:rsidRPr="00DC7C52" w:rsidRDefault="008B758F" w:rsidP="008B758F">
      <w:pPr>
        <w:pStyle w:val="ConsPlusNonformat"/>
        <w:jc w:val="center"/>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rPr>
        <w:t xml:space="preserve">сельского поселения </w:t>
      </w:r>
      <w:r w:rsidR="000A3FC3">
        <w:rPr>
          <w:rFonts w:ascii="Times New Roman" w:hAnsi="Times New Roman" w:cs="Times New Roman"/>
          <w:iCs/>
        </w:rPr>
        <w:t>Мазей</w:t>
      </w:r>
      <w:r w:rsidR="00EA64F0" w:rsidRPr="00DC7C52">
        <w:rPr>
          <w:rFonts w:ascii="Times New Roman" w:hAnsi="Times New Roman" w:cs="Times New Roman"/>
          <w:iCs/>
        </w:rPr>
        <w:t>ский</w:t>
      </w:r>
      <w:r w:rsidRPr="00DC7C52">
        <w:rPr>
          <w:rFonts w:ascii="Times New Roman" w:hAnsi="Times New Roman" w:cs="Times New Roman"/>
          <w:iCs/>
        </w:rPr>
        <w:t xml:space="preserve"> сельсовет </w:t>
      </w:r>
      <w:r w:rsidRPr="00DC7C52">
        <w:rPr>
          <w:rFonts w:ascii="Times New Roman" w:hAnsi="Times New Roman" w:cs="Times New Roman"/>
        </w:rPr>
        <w:t>Добринского муниципального   района  Липецкой  области  прошу  назначить (приостановить,  возобновить)  мне  ежемесячную доплату к пенсии (пенсию за выслугу лет).</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Пенсию получаю, не получаю 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(нужное подчеркнуть)                    (вид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органа, осуществляющего назначение и выплату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Прошу  перечислять назначенную мне ежемесячную доплату к пенсии (пенсию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выслугу лет) на лицевой счет в кредитной организации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кредитной организации, ее номер, N счета)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
    <w:p w:rsidR="008B758F" w:rsidRPr="00E16E09" w:rsidRDefault="008B758F" w:rsidP="008B758F">
      <w:pPr>
        <w:pStyle w:val="ConsPlusNonformat"/>
        <w:jc w:val="both"/>
        <w:rPr>
          <w:rFonts w:ascii="Times New Roman" w:hAnsi="Times New Roman" w:cs="Times New Roman"/>
        </w:rPr>
      </w:pPr>
      <w:r w:rsidRPr="00E16E09">
        <w:rPr>
          <w:rFonts w:ascii="Times New Roman" w:hAnsi="Times New Roman" w:cs="Times New Roman"/>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w:t>
      </w:r>
      <w:r w:rsidRPr="00E16E09">
        <w:rPr>
          <w:rFonts w:ascii="Times New Roman" w:hAnsi="Times New Roman" w:cs="Times New Roman"/>
          <w:iCs/>
        </w:rPr>
        <w:t xml:space="preserve">сельского поселения </w:t>
      </w:r>
      <w:r w:rsidR="000A3FC3" w:rsidRPr="00E16E09">
        <w:rPr>
          <w:rFonts w:ascii="Times New Roman" w:hAnsi="Times New Roman" w:cs="Times New Roman"/>
          <w:iCs/>
        </w:rPr>
        <w:t>Мазей</w:t>
      </w:r>
      <w:r w:rsidR="00EA64F0" w:rsidRPr="00E16E09">
        <w:rPr>
          <w:rFonts w:ascii="Times New Roman" w:hAnsi="Times New Roman" w:cs="Times New Roman"/>
          <w:iCs/>
        </w:rPr>
        <w:t>ский</w:t>
      </w:r>
      <w:r w:rsidRPr="00E16E09">
        <w:rPr>
          <w:rFonts w:ascii="Times New Roman" w:hAnsi="Times New Roman" w:cs="Times New Roman"/>
          <w:iCs/>
        </w:rPr>
        <w:t xml:space="preserve"> сельсовет </w:t>
      </w:r>
      <w:r w:rsidRPr="00E16E09">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Федеральным </w:t>
      </w:r>
      <w:hyperlink r:id="rId27" w:history="1">
        <w:r w:rsidRPr="00DC7C52">
          <w:rPr>
            <w:rFonts w:ascii="Times New Roman" w:hAnsi="Times New Roman" w:cs="Times New Roman"/>
          </w:rPr>
          <w:t>законом</w:t>
        </w:r>
      </w:hyperlink>
      <w:r w:rsidRPr="00DC7C52">
        <w:rPr>
          <w:rFonts w:ascii="Times New Roman" w:hAnsi="Times New Roman" w:cs="Times New Roman"/>
        </w:rPr>
        <w:t xml:space="preserve"> от 27 июля 2006 года N 152-ФЗ "Оперсональных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согласен(на). Сохраняю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собой право отозвать данное согласие письменным заявлением с любой даты.</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 20__ года  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lastRenderedPageBreak/>
        <w:t xml:space="preserve">                                 (личная подпись)</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принял 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_______________ 20__ года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(линия отрыва)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Расписка-уведомление</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и документы гр. __________________ в количестве ______ шт.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принял _________________________________ "__" ____________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E16E09"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2</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0A3FC3">
        <w:rPr>
          <w:rFonts w:ascii="Times New Roman" w:hAnsi="Times New Roman" w:cs="Times New Roman"/>
          <w:iCs/>
          <w:szCs w:val="22"/>
        </w:rPr>
        <w:t>Мазей</w:t>
      </w:r>
      <w:r w:rsidR="00EA64F0" w:rsidRPr="00DC7C52">
        <w:rPr>
          <w:rFonts w:ascii="Times New Roman" w:hAnsi="Times New Roman" w:cs="Times New Roman"/>
          <w:iCs/>
          <w:szCs w:val="22"/>
        </w:rPr>
        <w:t>ский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2" w:name="Par262"/>
      <w:bookmarkEnd w:id="22"/>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размере ежемесячного денежного вознаграждения выборного должностного лица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местного самоуправления, месячного денежного содержания муниципальных</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служащих для назначения ежемесячной доплаты к пенсии (пенсии за выслугу</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лет) на день возникновения оснований для назначения пенсионных выплат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замещавшего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rmal"/>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tblPr>
      <w:tblGrid>
        <w:gridCol w:w="7200"/>
        <w:gridCol w:w="1814"/>
      </w:tblGrid>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Размер (руб., коп.)</w:t>
            </w: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 том числе: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Главный бухгалтер           __________________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Дата выдачи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(число, месяц, год)</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rPr>
          <w:rFonts w:ascii="Times New Roman" w:hAnsi="Times New Roman" w:cs="Times New Roman"/>
        </w:rPr>
        <w:sectPr w:rsidR="008B758F" w:rsidRPr="00DC7C52" w:rsidSect="00EA64F0">
          <w:pgSz w:w="11905" w:h="16838"/>
          <w:pgMar w:top="568" w:right="850" w:bottom="567" w:left="1701"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3</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E16E09" w:rsidRDefault="008B758F" w:rsidP="008B758F">
      <w:pPr>
        <w:pStyle w:val="ConsPlusNormal"/>
        <w:jc w:val="right"/>
        <w:rPr>
          <w:rFonts w:ascii="Times New Roman" w:hAnsi="Times New Roman" w:cs="Times New Roman"/>
        </w:rPr>
      </w:pPr>
      <w:r w:rsidRPr="00DC7C52">
        <w:rPr>
          <w:rFonts w:ascii="Times New Roman" w:hAnsi="Times New Roman" w:cs="Times New Roman"/>
          <w:iCs/>
          <w:sz w:val="24"/>
          <w:szCs w:val="24"/>
        </w:rPr>
        <w:t xml:space="preserve"> </w:t>
      </w:r>
      <w:r w:rsidRPr="00E16E09">
        <w:rPr>
          <w:rFonts w:ascii="Times New Roman" w:hAnsi="Times New Roman" w:cs="Times New Roman"/>
          <w:iCs/>
        </w:rPr>
        <w:t xml:space="preserve">сельского поселения </w:t>
      </w:r>
      <w:r w:rsidR="000A3FC3" w:rsidRPr="00E16E09">
        <w:rPr>
          <w:rFonts w:ascii="Times New Roman" w:hAnsi="Times New Roman" w:cs="Times New Roman"/>
          <w:iCs/>
        </w:rPr>
        <w:t>Мазей</w:t>
      </w:r>
      <w:r w:rsidR="00EA64F0" w:rsidRPr="00E16E09">
        <w:rPr>
          <w:rFonts w:ascii="Times New Roman" w:hAnsi="Times New Roman" w:cs="Times New Roman"/>
          <w:iCs/>
        </w:rPr>
        <w:t>ский</w:t>
      </w:r>
      <w:r w:rsidRPr="00E16E09">
        <w:rPr>
          <w:rFonts w:ascii="Times New Roman" w:hAnsi="Times New Roman" w:cs="Times New Roman"/>
          <w:iCs/>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3" w:name="Par317"/>
      <w:bookmarkEnd w:id="23"/>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ПЕРИОДАХ МУНИЦИПАЛЬНОЙ СЛУЖБЫ (РАБОТЫ), УЧИТЫВАЕМЫХ ПРИ ИСЧИСЛЕНИИ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СТАЖА МУНИЦИПАЛЬНОЙ СЛУЖБЫ 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(фамилия, имя, отчество)</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ЗАМЕЩАВШЕГО __________________________________________________________,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(наименование должности)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ДАЮЩЕГО ПРАВО НА ЕЖЕМЕСЯЧНУЮ ДОПЛАТУ К ПЕНСИИ (ПЕНСИЮ ЗА ВЫСЛУГУ ЛЕТ)</w:t>
      </w:r>
    </w:p>
    <w:p w:rsidR="008B758F" w:rsidRPr="00DC7C52" w:rsidRDefault="008B758F" w:rsidP="008B758F">
      <w:pPr>
        <w:pStyle w:val="ConsPlusNormal"/>
        <w:jc w:val="both"/>
        <w:rPr>
          <w:rFonts w:ascii="Times New Roman" w:hAnsi="Times New Roman" w:cs="Times New Roman"/>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8B758F" w:rsidRPr="00DC7C52" w:rsidTr="00EA64F0">
        <w:tc>
          <w:tcPr>
            <w:tcW w:w="56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п/п</w:t>
            </w:r>
          </w:p>
        </w:tc>
        <w:tc>
          <w:tcPr>
            <w:tcW w:w="1191"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Стаж муниципальной службы, учитываемый при исчислении размера ежемесячной доплаты к пенсии (пенсии за выслугу лет)</w:t>
            </w:r>
          </w:p>
        </w:tc>
      </w:tr>
      <w:tr w:rsidR="008B758F" w:rsidRPr="00DC7C52" w:rsidTr="00EA64F0">
        <w:trPr>
          <w:trHeight w:val="276"/>
        </w:trPr>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число</w:t>
            </w: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6520" w:type="dxa"/>
            <w:gridSpan w:val="6"/>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2976"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1276"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85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w:t>
            </w:r>
          </w:p>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цев</w:t>
            </w:r>
          </w:p>
        </w:tc>
        <w:tc>
          <w:tcPr>
            <w:tcW w:w="992"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1758" w:type="dxa"/>
            <w:gridSpan w:val="2"/>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Всего:</w:t>
            </w: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(кадровой службы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для печати                                                                                           </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center"/>
        <w:rPr>
          <w:rFonts w:ascii="Times New Roman" w:hAnsi="Times New Roman" w:cs="Times New Roman"/>
        </w:rPr>
        <w:sectPr w:rsidR="008B758F" w:rsidRPr="00DC7C52" w:rsidSect="00EA64F0">
          <w:pgSz w:w="16838" w:h="11905" w:orient="landscape"/>
          <w:pgMar w:top="567" w:right="1134" w:bottom="426" w:left="1134"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4</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0A3FC3">
        <w:rPr>
          <w:rFonts w:ascii="Times New Roman" w:hAnsi="Times New Roman" w:cs="Times New Roman"/>
          <w:iCs/>
          <w:szCs w:val="22"/>
        </w:rPr>
        <w:t>Мазей</w:t>
      </w:r>
      <w:r w:rsidR="00EA64F0" w:rsidRPr="00DC7C52">
        <w:rPr>
          <w:rFonts w:ascii="Times New Roman" w:hAnsi="Times New Roman" w:cs="Times New Roman"/>
          <w:iCs/>
          <w:szCs w:val="22"/>
        </w:rPr>
        <w:t>ский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noProof/>
          <w:szCs w:val="22"/>
        </w:rPr>
        <w:drawing>
          <wp:inline distT="0" distB="0" distL="0" distR="0">
            <wp:extent cx="628650" cy="723900"/>
            <wp:effectExtent l="19050" t="0" r="0" b="0"/>
            <wp:docPr id="6"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313FB05"/>
                    <pic:cNvPicPr>
                      <a:picLocks noChangeAspect="1" noChangeArrowheads="1"/>
                    </pic:cNvPicPr>
                  </pic:nvPicPr>
                  <pic:blipFill>
                    <a:blip r:embed="rId28" cstate="print"/>
                    <a:srcRect/>
                    <a:stretch>
                      <a:fillRect/>
                    </a:stretch>
                  </pic:blipFill>
                  <pic:spPr bwMode="auto">
                    <a:xfrm>
                      <a:off x="0" y="0"/>
                      <a:ext cx="628650" cy="723900"/>
                    </a:xfrm>
                    <a:prstGeom prst="rect">
                      <a:avLst/>
                    </a:prstGeom>
                    <a:noFill/>
                    <a:ln w="9525">
                      <a:noFill/>
                      <a:miter lim="800000"/>
                      <a:headEnd/>
                      <a:tailEnd/>
                    </a:ln>
                  </pic:spPr>
                </pic:pic>
              </a:graphicData>
            </a:graphic>
          </wp:inline>
        </w:drawing>
      </w:r>
    </w:p>
    <w:p w:rsidR="008B758F" w:rsidRPr="00DC7C52" w:rsidRDefault="008B758F" w:rsidP="008B758F">
      <w:pPr>
        <w:widowControl w:val="0"/>
        <w:autoSpaceDE w:val="0"/>
        <w:autoSpaceDN w:val="0"/>
        <w:adjustRightInd w:val="0"/>
        <w:jc w:val="center"/>
      </w:pPr>
      <w:r w:rsidRPr="00DC7C52">
        <w:t xml:space="preserve">АДМИНИСТРАЦИЯ СЕЛЬСКОГО ПОСЕЛЕНИЯ </w:t>
      </w:r>
      <w:r w:rsidR="000A3FC3">
        <w:t>МАЗЕЙ</w:t>
      </w:r>
      <w:r w:rsidR="00EA64F0" w:rsidRPr="00DC7C52">
        <w:t>СКИЙ</w:t>
      </w:r>
      <w:r w:rsidRPr="00DC7C52">
        <w:t xml:space="preserve"> СЕЛЬСОВЕТ ДОБРИНСКОГО МУНИЦИПАЛЬНОГО РАЙОНА</w:t>
      </w:r>
    </w:p>
    <w:p w:rsidR="008B758F" w:rsidRPr="00DC7C52" w:rsidRDefault="008B758F" w:rsidP="008B758F">
      <w:pPr>
        <w:widowControl w:val="0"/>
        <w:autoSpaceDE w:val="0"/>
        <w:autoSpaceDN w:val="0"/>
        <w:adjustRightInd w:val="0"/>
        <w:jc w:val="center"/>
      </w:pPr>
      <w:r w:rsidRPr="00DC7C52">
        <w:t>ЛИПЕЦКОЙ ОБЛАСТИ</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DF468D">
      <w:pPr>
        <w:widowControl w:val="0"/>
        <w:autoSpaceDE w:val="0"/>
        <w:autoSpaceDN w:val="0"/>
        <w:adjustRightInd w:val="0"/>
      </w:pPr>
      <w:r w:rsidRPr="00DC7C52">
        <w:t xml:space="preserve">«___»______года                             </w:t>
      </w:r>
      <w:r w:rsidR="00DF468D" w:rsidRPr="00DC7C52">
        <w:t xml:space="preserve">                                                                                                   </w:t>
      </w:r>
      <w:r w:rsidRPr="00DC7C52">
        <w:t xml:space="preserve"> N____</w:t>
      </w:r>
    </w:p>
    <w:p w:rsidR="00DF468D" w:rsidRPr="00DC7C52" w:rsidRDefault="00DF468D" w:rsidP="008B758F">
      <w:pPr>
        <w:widowControl w:val="0"/>
        <w:autoSpaceDE w:val="0"/>
        <w:autoSpaceDN w:val="0"/>
        <w:adjustRightInd w:val="0"/>
        <w:jc w:val="center"/>
      </w:pPr>
    </w:p>
    <w:p w:rsidR="008B758F" w:rsidRPr="00DC7C52" w:rsidRDefault="000A3FC3" w:rsidP="008B758F">
      <w:pPr>
        <w:widowControl w:val="0"/>
        <w:autoSpaceDE w:val="0"/>
        <w:autoSpaceDN w:val="0"/>
        <w:adjustRightInd w:val="0"/>
        <w:jc w:val="center"/>
      </w:pPr>
      <w:r>
        <w:t>С.Мазейка</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8B758F">
      <w:pPr>
        <w:widowControl w:val="0"/>
        <w:autoSpaceDE w:val="0"/>
        <w:autoSpaceDN w:val="0"/>
        <w:adjustRightInd w:val="0"/>
        <w:jc w:val="center"/>
      </w:pPr>
      <w:r w:rsidRPr="00DC7C52">
        <w:t>РЕШЕНИЕ</w:t>
      </w:r>
    </w:p>
    <w:p w:rsidR="008B758F" w:rsidRPr="00DC7C52" w:rsidRDefault="008B758F" w:rsidP="008B758F">
      <w:pPr>
        <w:widowControl w:val="0"/>
        <w:autoSpaceDE w:val="0"/>
        <w:autoSpaceDN w:val="0"/>
        <w:adjustRightInd w:val="0"/>
        <w:jc w:val="center"/>
      </w:pPr>
    </w:p>
    <w:p w:rsidR="008B758F" w:rsidRPr="00DC7C52" w:rsidRDefault="008B758F" w:rsidP="008B758F">
      <w:pPr>
        <w:widowControl w:val="0"/>
        <w:autoSpaceDE w:val="0"/>
        <w:autoSpaceDN w:val="0"/>
        <w:adjustRightInd w:val="0"/>
        <w:jc w:val="center"/>
        <w:rPr>
          <w:sz w:val="20"/>
          <w:szCs w:val="20"/>
        </w:rPr>
      </w:pPr>
      <w:r w:rsidRPr="00DC7C52">
        <w:t>О ЕЖЕМЕСЯЧНОЙ ДОПЛАТЕ К ПЕНСИИ</w:t>
      </w: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rPr>
        <w:t>(О ПЕНСИИ ЗА ВЫСЛУГУ ЛЕТ)</w:t>
      </w:r>
    </w:p>
    <w:p w:rsidR="008B758F" w:rsidRPr="00DC7C52" w:rsidRDefault="00DF468D" w:rsidP="008B758F">
      <w:pPr>
        <w:pStyle w:val="ConsPlusNonformat"/>
        <w:jc w:val="both"/>
        <w:rPr>
          <w:rFonts w:ascii="Times New Roman" w:hAnsi="Times New Roman" w:cs="Times New Roman"/>
        </w:rPr>
      </w:pPr>
      <w:r w:rsidRPr="00DC7C52">
        <w:rPr>
          <w:rFonts w:ascii="Times New Roman" w:hAnsi="Times New Roman" w:cs="Times New Roman"/>
        </w:rPr>
        <w:t xml:space="preserve">  </w:t>
      </w:r>
      <w:r w:rsidR="008B758F" w:rsidRPr="00DC7C52">
        <w:rPr>
          <w:rFonts w:ascii="Times New Roman" w:hAnsi="Times New Roman" w:cs="Times New Roman"/>
        </w:rPr>
        <w:t xml:space="preserve">            </w:t>
      </w:r>
      <w:r w:rsidRPr="00DC7C52">
        <w:rPr>
          <w:rFonts w:ascii="Times New Roman" w:hAnsi="Times New Roman" w:cs="Times New Roman"/>
        </w:rPr>
        <w:t xml:space="preserve">          </w:t>
      </w:r>
      <w:r w:rsidR="008B758F"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замещавшему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должностного   лица   местного   самоуправления  и  муниципальных  служащих</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iCs/>
          <w:sz w:val="22"/>
          <w:szCs w:val="22"/>
        </w:rPr>
        <w:t xml:space="preserve">сельского поселения </w:t>
      </w:r>
      <w:r w:rsidR="000A3FC3">
        <w:rPr>
          <w:rFonts w:ascii="Times New Roman" w:hAnsi="Times New Roman" w:cs="Times New Roman"/>
          <w:iCs/>
          <w:sz w:val="22"/>
          <w:szCs w:val="22"/>
        </w:rPr>
        <w:t>Мазей</w:t>
      </w:r>
      <w:r w:rsidR="00EA64F0" w:rsidRPr="00DC7C52">
        <w:rPr>
          <w:rFonts w:ascii="Times New Roman" w:hAnsi="Times New Roman" w:cs="Times New Roman"/>
          <w:iCs/>
          <w:sz w:val="22"/>
          <w:szCs w:val="22"/>
        </w:rPr>
        <w:t>ский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 xml:space="preserve">Добринского  муниципального  района  Липецкой  области,  принятым решением Совета депутатов </w:t>
      </w:r>
      <w:r w:rsidRPr="00DC7C52">
        <w:rPr>
          <w:rFonts w:ascii="Times New Roman" w:hAnsi="Times New Roman" w:cs="Times New Roman"/>
          <w:iCs/>
          <w:sz w:val="22"/>
          <w:szCs w:val="22"/>
        </w:rPr>
        <w:t xml:space="preserve">сельского поселения </w:t>
      </w:r>
      <w:r w:rsidR="000A3FC3">
        <w:rPr>
          <w:rFonts w:ascii="Times New Roman" w:hAnsi="Times New Roman" w:cs="Times New Roman"/>
          <w:iCs/>
          <w:sz w:val="22"/>
          <w:szCs w:val="22"/>
        </w:rPr>
        <w:t>Мазей</w:t>
      </w:r>
      <w:r w:rsidR="00EA64F0" w:rsidRPr="00DC7C52">
        <w:rPr>
          <w:rFonts w:ascii="Times New Roman" w:hAnsi="Times New Roman" w:cs="Times New Roman"/>
          <w:iCs/>
          <w:sz w:val="22"/>
          <w:szCs w:val="22"/>
        </w:rPr>
        <w:t>ский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от ________ N 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1)  назначить  ежемесячную  доплату  к пенсии (пенсию за выслугу лет) в</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размере  ________  руб.  __  коп.  в  месяц,  составляющей  _____ процентов</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месячного   денежного  содержания,  учитываемого  при  определении  размера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пенсионных выплат с "__" 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2)  отказать  в  назначении  ежемесячной  доплаты  к  пенсии (пенсии за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выслугу лет) в связи с: 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3)  продлить  сроки  рассмотрения документов для назначения ежемесячной</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доплаты  к  пенсии  (пенсии за выслугу лет) с "__" ________ по "__" 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20__ года в связи 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4)  приостановить  выплату  ежемесячной  доплаты  к  пенсии  (пенсии за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выслугу лет) с "__" ________ 20__ года в связи с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5)  возобновить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лет) с "__" _________ 20__ года в связи с 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 размере _____ руб. __ коп. в месяц, составляющей ____ процентов месячного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денежного содержания;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6)  прекратить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лет) с "__" ________ 20__ года в связи с 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7)  отменить  решение о назначении ежемесячной доплаты к пенсии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выслугу   лет)   в   связи  с  "__"  ________  20__  года  в  связи  с</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Глава администрации </w:t>
      </w:r>
    </w:p>
    <w:p w:rsidR="008B758F" w:rsidRPr="00DC7C52" w:rsidRDefault="008B758F" w:rsidP="008B758F">
      <w:pPr>
        <w:pStyle w:val="ConsPlusNonformat"/>
        <w:jc w:val="both"/>
        <w:rPr>
          <w:rFonts w:ascii="Times New Roman" w:hAnsi="Times New Roman" w:cs="Times New Roman"/>
          <w:iCs/>
        </w:rPr>
      </w:pPr>
      <w:r w:rsidRPr="00DC7C52">
        <w:rPr>
          <w:rFonts w:ascii="Times New Roman" w:hAnsi="Times New Roman" w:cs="Times New Roman"/>
          <w:iCs/>
        </w:rPr>
        <w:t>сельского поселения</w:t>
      </w:r>
    </w:p>
    <w:p w:rsidR="008B758F" w:rsidRPr="00DC7C52" w:rsidRDefault="000A3FC3" w:rsidP="008B758F">
      <w:pPr>
        <w:pStyle w:val="ConsPlusNonformat"/>
        <w:jc w:val="both"/>
        <w:rPr>
          <w:rFonts w:ascii="Times New Roman" w:hAnsi="Times New Roman" w:cs="Times New Roman"/>
        </w:rPr>
      </w:pPr>
      <w:r>
        <w:rPr>
          <w:rFonts w:ascii="Times New Roman" w:hAnsi="Times New Roman" w:cs="Times New Roman"/>
          <w:iCs/>
        </w:rPr>
        <w:t>Мазей</w:t>
      </w:r>
      <w:r w:rsidR="00EA64F0" w:rsidRPr="00DC7C52">
        <w:rPr>
          <w:rFonts w:ascii="Times New Roman" w:hAnsi="Times New Roman" w:cs="Times New Roman"/>
          <w:iCs/>
        </w:rPr>
        <w:t>ский</w:t>
      </w:r>
      <w:r w:rsidR="008B758F" w:rsidRPr="00DC7C52">
        <w:rPr>
          <w:rFonts w:ascii="Times New Roman" w:hAnsi="Times New Roman" w:cs="Times New Roman"/>
          <w:iCs/>
        </w:rPr>
        <w:t xml:space="preserve"> сельсовет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___________________________________________________ </w:t>
      </w:r>
    </w:p>
    <w:p w:rsidR="008B758F" w:rsidRPr="00DC7C52" w:rsidRDefault="008B758F" w:rsidP="00DC7C52">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bookmarkStart w:id="24" w:name="_GoBack"/>
      <w:bookmarkEnd w:id="24"/>
    </w:p>
    <w:sectPr w:rsidR="008B758F" w:rsidRPr="00DC7C52" w:rsidSect="002010AE">
      <w:pgSz w:w="11906" w:h="16838"/>
      <w:pgMar w:top="454" w:right="510" w:bottom="346"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4FDD"/>
    <w:rsid w:val="000039B4"/>
    <w:rsid w:val="000127C7"/>
    <w:rsid w:val="00022B8D"/>
    <w:rsid w:val="00065DC1"/>
    <w:rsid w:val="000713C1"/>
    <w:rsid w:val="000A3FC3"/>
    <w:rsid w:val="000A69E2"/>
    <w:rsid w:val="000C435C"/>
    <w:rsid w:val="000C7929"/>
    <w:rsid w:val="000E02FD"/>
    <w:rsid w:val="000F5B7B"/>
    <w:rsid w:val="000F69FF"/>
    <w:rsid w:val="00114CB5"/>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482B"/>
    <w:rsid w:val="0027523C"/>
    <w:rsid w:val="002E14E7"/>
    <w:rsid w:val="002E3D17"/>
    <w:rsid w:val="002F0191"/>
    <w:rsid w:val="002F3FAC"/>
    <w:rsid w:val="00320267"/>
    <w:rsid w:val="0034405C"/>
    <w:rsid w:val="0034561A"/>
    <w:rsid w:val="00356554"/>
    <w:rsid w:val="00357826"/>
    <w:rsid w:val="0037581B"/>
    <w:rsid w:val="00395D74"/>
    <w:rsid w:val="003B2D5C"/>
    <w:rsid w:val="003C200A"/>
    <w:rsid w:val="003D5BBD"/>
    <w:rsid w:val="003F6DE4"/>
    <w:rsid w:val="00420777"/>
    <w:rsid w:val="004208E0"/>
    <w:rsid w:val="0043350A"/>
    <w:rsid w:val="00467D31"/>
    <w:rsid w:val="004807E2"/>
    <w:rsid w:val="00483955"/>
    <w:rsid w:val="00492DD6"/>
    <w:rsid w:val="0049462D"/>
    <w:rsid w:val="004A55F8"/>
    <w:rsid w:val="004D28A9"/>
    <w:rsid w:val="004F5C40"/>
    <w:rsid w:val="00504E3C"/>
    <w:rsid w:val="00523C81"/>
    <w:rsid w:val="005542C4"/>
    <w:rsid w:val="00556B67"/>
    <w:rsid w:val="00561291"/>
    <w:rsid w:val="0059304B"/>
    <w:rsid w:val="0059649D"/>
    <w:rsid w:val="005A2344"/>
    <w:rsid w:val="005A4EBF"/>
    <w:rsid w:val="005A4FDD"/>
    <w:rsid w:val="005B6595"/>
    <w:rsid w:val="005D5769"/>
    <w:rsid w:val="00601F03"/>
    <w:rsid w:val="006131B6"/>
    <w:rsid w:val="006443C9"/>
    <w:rsid w:val="00646CDD"/>
    <w:rsid w:val="0065780E"/>
    <w:rsid w:val="0067198E"/>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91D4F"/>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37766"/>
    <w:rsid w:val="00962592"/>
    <w:rsid w:val="00992C3C"/>
    <w:rsid w:val="009A5DBC"/>
    <w:rsid w:val="009C161C"/>
    <w:rsid w:val="009C3916"/>
    <w:rsid w:val="009E7180"/>
    <w:rsid w:val="00A040AF"/>
    <w:rsid w:val="00A32184"/>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C02989"/>
    <w:rsid w:val="00C02B79"/>
    <w:rsid w:val="00C0705E"/>
    <w:rsid w:val="00C32174"/>
    <w:rsid w:val="00C558BA"/>
    <w:rsid w:val="00C67F01"/>
    <w:rsid w:val="00CD39EC"/>
    <w:rsid w:val="00CD5E2A"/>
    <w:rsid w:val="00CE61E8"/>
    <w:rsid w:val="00CF2140"/>
    <w:rsid w:val="00CF43B1"/>
    <w:rsid w:val="00D41DC0"/>
    <w:rsid w:val="00D60B48"/>
    <w:rsid w:val="00D61C0B"/>
    <w:rsid w:val="00D871A4"/>
    <w:rsid w:val="00D912CD"/>
    <w:rsid w:val="00DA33B6"/>
    <w:rsid w:val="00DB3878"/>
    <w:rsid w:val="00DC46B2"/>
    <w:rsid w:val="00DC7C52"/>
    <w:rsid w:val="00DF375E"/>
    <w:rsid w:val="00DF468D"/>
    <w:rsid w:val="00E114A2"/>
    <w:rsid w:val="00E16E09"/>
    <w:rsid w:val="00E41811"/>
    <w:rsid w:val="00E54D94"/>
    <w:rsid w:val="00E752C2"/>
    <w:rsid w:val="00E863BE"/>
    <w:rsid w:val="00E91649"/>
    <w:rsid w:val="00EA64F0"/>
    <w:rsid w:val="00EA6AFC"/>
    <w:rsid w:val="00EA774E"/>
    <w:rsid w:val="00EE07B5"/>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r="http://schemas.openxmlformats.org/officeDocument/2006/relationships" xmlns:w="http://schemas.openxmlformats.org/wordprocessingml/2006/main">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53CD35512081967BF6D5700ED656BBE093F0C05F706x33AI" TargetMode="External"/><Relationship Id="rId13" Type="http://schemas.openxmlformats.org/officeDocument/2006/relationships/hyperlink" Target="consultantplus://offline/ref=B7FD4155D1A10A0D616271AA09948C3C5A7D7DCC9C043FD25F12081967BF6D5700ED656BBE093F0C05F406x33CI" TargetMode="External"/><Relationship Id="rId18" Type="http://schemas.openxmlformats.org/officeDocument/2006/relationships/hyperlink" Target="consultantplus://offline/ref=B7FD4155D1A10A0D61626FA71FF8D033587623C3930B36810A4D534430B6670047A23C2AFFx031I" TargetMode="External"/><Relationship Id="rId26" Type="http://schemas.openxmlformats.org/officeDocument/2006/relationships/hyperlink" Target="consultantplus://offline/ref=B7FD4155D1A10A0D61626FA71FF8D033587623C79D0A36810A4D534430xB36I" TargetMode="External"/><Relationship Id="rId3" Type="http://schemas.openxmlformats.org/officeDocument/2006/relationships/styles" Target="style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43FD25F12081967BF6D5700ED656BBE093F0C05F406x33CI" TargetMode="External"/><Relationship Id="rId12" Type="http://schemas.openxmlformats.org/officeDocument/2006/relationships/hyperlink" Target="consultantplus://offline/ref=B7FD4155D1A10A0D61626FA71FF8D033587623C5990436810A4D534430B6670047A23C29FA043C0Cx030I" TargetMode="External"/><Relationship Id="rId17" Type="http://schemas.openxmlformats.org/officeDocument/2006/relationships/hyperlink" Target="consultantplus://offline/ref=B7FD4155D1A10A0D61626FA71FF8D033587623C9990836810A4D534430B6670047A23C29F9x032I" TargetMode="External"/><Relationship Id="rId25" Type="http://schemas.openxmlformats.org/officeDocument/2006/relationships/hyperlink" Target="consultantplus://offline/ref=B7FD4155D1A10A0D61626FA71FF8D033587623C3930B36810A4D534430B6670047A23C2AFFx031I" TargetMode="External"/><Relationship Id="rId2" Type="http://schemas.openxmlformats.org/officeDocument/2006/relationships/numbering" Target="numbering.xml"/><Relationship Id="rId16" Type="http://schemas.openxmlformats.org/officeDocument/2006/relationships/hyperlink" Target="consultantplus://offline/ref=B7FD4155D1A10A0D616271AA09948C3C5A7D7DCC9C053CD355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7FD4155D1A10A0D61626FA71FF8D033587623C79D0A36810A4D534430B6670047A23C29FA043C08x032I" TargetMode="External"/><Relationship Id="rId24" Type="http://schemas.openxmlformats.org/officeDocument/2006/relationships/hyperlink" Target="consultantplus://offline/ref=B7FD4155D1A10A0D61626FA71FF8D033587623C5990436810A4D534430xB36I" TargetMode="External"/><Relationship Id="rId5" Type="http://schemas.openxmlformats.org/officeDocument/2006/relationships/webSettings" Target="webSettings.xml"/><Relationship Id="rId15" Type="http://schemas.openxmlformats.org/officeDocument/2006/relationships/hyperlink" Target="consultantplus://offline/ref=B7FD4155D1A10A0D616271AA09948C3C5A7D7DCC9C043FD25F12081967BF6D57x030I" TargetMode="External"/><Relationship Id="rId23" Type="http://schemas.openxmlformats.org/officeDocument/2006/relationships/hyperlink" Target="consultantplus://offline/ref=B7FD4155D1A10A0D61626FA71FF8D033587623C3930B36810A4D534430B6670047A23C2AFFx031I" TargetMode="External"/><Relationship Id="rId28" Type="http://schemas.openxmlformats.org/officeDocument/2006/relationships/image" Target="media/image2.jpeg"/><Relationship Id="rId10" Type="http://schemas.openxmlformats.org/officeDocument/2006/relationships/hyperlink" Target="consultantplus://offline/ref=B7FD4155D1A10A0D61626FA71FF8D033587623C9990836810A4D534430xB36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settings" Target="settings.xml"/><Relationship Id="rId9" Type="http://schemas.openxmlformats.org/officeDocument/2006/relationships/hyperlink" Target="consultantplus://offline/ref=B7FD4155D1A10A0D61626FA71FF8D033587E24C4905A61835B185Dx431I" TargetMode="External"/><Relationship Id="rId14" Type="http://schemas.openxmlformats.org/officeDocument/2006/relationships/hyperlink" Target="consultantplus://offline/ref=B7FD4155D1A10A0D616271AA09948C3C5A7D7DCC9C053CD35512081967BF6D5700ED656BBE093F0C05F501x337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B712BC69F0536810A4D534430xB3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7342-1D6D-4668-B034-0FD7AFED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6334</Words>
  <Characters>36108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2020-01-13T10:58:00Z</cp:lastPrinted>
  <dcterms:created xsi:type="dcterms:W3CDTF">2019-12-24T06:03:00Z</dcterms:created>
  <dcterms:modified xsi:type="dcterms:W3CDTF">2020-01-13T11:02:00Z</dcterms:modified>
</cp:coreProperties>
</file>